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C922" w14:textId="77777777" w:rsidR="00DA099C" w:rsidRPr="007B4368" w:rsidRDefault="00DA099C" w:rsidP="00DA099C">
      <w:pPr>
        <w:pStyle w:val="Nagwek1"/>
      </w:pPr>
      <w:bookmarkStart w:id="0" w:name="_Toc31797091"/>
      <w:r w:rsidRPr="004730CF">
        <w:t xml:space="preserve">Kryteria oceniania z religii </w:t>
      </w:r>
      <w:r w:rsidRPr="004730CF">
        <w:br/>
        <w:t>dla klasy pierwszej szkoły podstawowej</w:t>
      </w:r>
      <w:bookmarkEnd w:id="0"/>
    </w:p>
    <w:tbl>
      <w:tblPr>
        <w:tblW w:w="0" w:type="auto"/>
        <w:tblInd w:w="1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37"/>
        <w:gridCol w:w="2011"/>
        <w:gridCol w:w="2024"/>
        <w:gridCol w:w="2023"/>
        <w:gridCol w:w="2063"/>
        <w:gridCol w:w="2038"/>
      </w:tblGrid>
      <w:tr w:rsidR="00DA099C" w:rsidRPr="00321243" w14:paraId="2EA5436E" w14:textId="77777777" w:rsidTr="00894380">
        <w:trPr>
          <w:trHeight w:val="60"/>
          <w:tblHeader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4AFD08" w14:textId="77777777" w:rsidR="00DA099C" w:rsidRPr="00321243" w:rsidRDefault="00DA099C" w:rsidP="00894380">
            <w:pPr>
              <w:suppressAutoHyphens/>
              <w:snapToGrid w:val="0"/>
              <w:ind w:firstLine="0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ROZDZIAŁ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DA1A63" w14:textId="77777777" w:rsidR="00DA099C" w:rsidRPr="00321243" w:rsidRDefault="00DA099C" w:rsidP="00894380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CELUJĄCY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3312D2" w14:textId="77777777" w:rsidR="00DA099C" w:rsidRPr="00321243" w:rsidRDefault="00DA099C" w:rsidP="00894380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BARDZO DOBRY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65C760" w14:textId="77777777" w:rsidR="00DA099C" w:rsidRPr="00321243" w:rsidRDefault="00DA099C" w:rsidP="00894380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DOBRY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E737C" w14:textId="77777777" w:rsidR="00DA099C" w:rsidRPr="00321243" w:rsidRDefault="00DA099C" w:rsidP="00894380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DOSTATECZNY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C12C12" w14:textId="77777777" w:rsidR="00DA099C" w:rsidRPr="00321243" w:rsidRDefault="00DA099C" w:rsidP="00894380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DOPUSZCZAJĄCY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C48815" w14:textId="77777777" w:rsidR="00DA099C" w:rsidRPr="00321243" w:rsidRDefault="00DA099C" w:rsidP="00894380">
            <w:pPr>
              <w:snapToGrid w:val="0"/>
              <w:ind w:left="227" w:hanging="227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NIEDOSTATECZNY</w:t>
            </w:r>
          </w:p>
        </w:tc>
      </w:tr>
      <w:tr w:rsidR="00DA099C" w:rsidRPr="004730CF" w14:paraId="0EDD6A89" w14:textId="77777777" w:rsidTr="00894380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189679" w14:textId="77777777" w:rsidR="00DA099C" w:rsidRPr="00321243" w:rsidRDefault="00DA099C" w:rsidP="00894380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I.</w:t>
            </w:r>
            <w:r w:rsidRPr="00321243">
              <w:rPr>
                <w:rStyle w:val="boldN31"/>
              </w:rPr>
              <w:br/>
              <w:t>SPOTYKAMY SIĘ WE WSPÓLNOCIE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516CAE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2DC34F6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wymagania na ocenę bardzo dobrą.</w:t>
            </w:r>
          </w:p>
          <w:p w14:paraId="38CA674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47E808F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2BAD0290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481A71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142B298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stajemy się lepsi, gdy się modlimy.</w:t>
            </w:r>
          </w:p>
          <w:p w14:paraId="56E42C8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wspólnocie dzieci Bożych.</w:t>
            </w:r>
          </w:p>
          <w:p w14:paraId="0A8C274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 budowania dobrych relacji w rodzinie.</w:t>
            </w:r>
          </w:p>
          <w:p w14:paraId="3DCAD30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znaczenie niedzieli w życiu dziecka Bożego.</w:t>
            </w:r>
          </w:p>
          <w:p w14:paraId="290DF13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Tłumaczy sens pozdrowień świeckich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chrześcijańskich.</w:t>
            </w:r>
          </w:p>
          <w:p w14:paraId="16EC47CB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dlaczego warto naśladować św. Jadwigę i św. Kazimierza.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8AE4AE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4873A7F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Tłumaczy, co to znaczy, że na katechezie poznajemy Pana Boga.</w:t>
            </w:r>
          </w:p>
          <w:p w14:paraId="17FEECB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kilka uczynków, które sprawiają radość innym.</w:t>
            </w:r>
          </w:p>
          <w:p w14:paraId="29CC332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Charakteryzuje wspólnotę rodzinną.</w:t>
            </w:r>
          </w:p>
          <w:p w14:paraId="19D4012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charakteryzuje świątynię.</w:t>
            </w:r>
          </w:p>
          <w:p w14:paraId="753C99F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Zna i stosuje pozdrowienia chrześcijańskie i inne.</w:t>
            </w:r>
          </w:p>
          <w:p w14:paraId="30EB9B68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życiu św. Jadwigi i św. Kazimierza.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B5B63A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2B1CB9E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czym jest katecheza.</w:t>
            </w:r>
          </w:p>
          <w:p w14:paraId="081546F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kilka pozytywnych postaw wobec innych.</w:t>
            </w:r>
          </w:p>
          <w:p w14:paraId="335015F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jest posłuszeństwo.</w:t>
            </w:r>
          </w:p>
          <w:p w14:paraId="2268AE2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kościele jako miejscu spotkania z Bogiem.</w:t>
            </w:r>
          </w:p>
          <w:p w14:paraId="24EEECA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Zna różne pozdrowienia chrześcijańskie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inne.</w:t>
            </w:r>
          </w:p>
          <w:p w14:paraId="7CFAC478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znaczy, że św. Jadwiga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św. Kazimierz są patronami roku.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503A10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0FD0451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jak należy zachowywać się na katechezie.</w:t>
            </w:r>
          </w:p>
          <w:p w14:paraId="43F65B1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przykłady, jak pomagać innym.</w:t>
            </w:r>
          </w:p>
          <w:p w14:paraId="5D10765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osoby należące do rodziny.</w:t>
            </w:r>
          </w:p>
          <w:p w14:paraId="5B99A9C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na różnice pomiędzy świątynią a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innymi budynkami.</w:t>
            </w:r>
          </w:p>
          <w:p w14:paraId="3113D30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pozdrowienia chrześcijańskie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inne.</w:t>
            </w:r>
          </w:p>
          <w:p w14:paraId="60944854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że patronami klasy pierwszej są św. Jadwiga i św. Kazimierz.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A7979B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F6FEE0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 Nie prowadzi ćwiczeń (zeszytu).</w:t>
            </w:r>
          </w:p>
          <w:p w14:paraId="440B386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7D802B5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wymienić osób należących do rodziny.</w:t>
            </w:r>
          </w:p>
          <w:p w14:paraId="390BE44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wymienić podstawowych elementów kościoła.</w:t>
            </w:r>
          </w:p>
          <w:p w14:paraId="1842384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wymienić pozdrowień chrześcijańskich</w:t>
            </w:r>
          </w:p>
          <w:p w14:paraId="3F753775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wie, kto jest patronem roku.</w:t>
            </w:r>
          </w:p>
        </w:tc>
      </w:tr>
      <w:tr w:rsidR="00DA099C" w:rsidRPr="004730CF" w14:paraId="6985444C" w14:textId="77777777" w:rsidTr="00894380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4CB3E1" w14:textId="77777777" w:rsidR="00DA099C" w:rsidRPr="00321243" w:rsidRDefault="00DA099C" w:rsidP="00894380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II.</w:t>
            </w:r>
            <w:r w:rsidRPr="00321243">
              <w:rPr>
                <w:rStyle w:val="boldN31"/>
              </w:rPr>
              <w:br/>
              <w:t>BÓG STWORZYCIEL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9D9BBA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56BF20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792FFC7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40F5FF0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3844C12D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B39FD5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460788F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przymiotach Boga.</w:t>
            </w:r>
          </w:p>
          <w:p w14:paraId="2A1E5CB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dzieła stworzenia.</w:t>
            </w:r>
          </w:p>
          <w:p w14:paraId="69D7FBB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własnymi słowami, kim jest anioł.</w:t>
            </w:r>
          </w:p>
          <w:p w14:paraId="1DE1C6B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w pięknie świata poznajemy Boga.</w:t>
            </w:r>
          </w:p>
          <w:p w14:paraId="7991761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Opowiada o znaczeniu wody i </w:t>
            </w: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światła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życiu chrześcijanina.</w:t>
            </w:r>
          </w:p>
          <w:p w14:paraId="5C6CCDE9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każdy człowiek otrzymał od Boga rozum, wolną wolę, zdolności i talenty.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245742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6E34633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przymioty Boga.</w:t>
            </w:r>
          </w:p>
          <w:p w14:paraId="6ACFA99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świecie stworzonym przez Boga.</w:t>
            </w:r>
          </w:p>
          <w:p w14:paraId="3BAB14D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Określa sposób obecności i działania aniołów.</w:t>
            </w:r>
          </w:p>
          <w:p w14:paraId="2D4BABD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modlitwy dziękczynnej za świat.</w:t>
            </w:r>
          </w:p>
          <w:p w14:paraId="4B0B226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znaczenie wody i światła w życiu.</w:t>
            </w:r>
          </w:p>
          <w:p w14:paraId="0532B896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kim jest dziecko Boże.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E001B3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7DADF42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kim jest Pan Bóg.</w:t>
            </w:r>
          </w:p>
          <w:p w14:paraId="157BC0D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miłości Boga do ludzi.</w:t>
            </w:r>
          </w:p>
          <w:p w14:paraId="47A13DE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Potrafi powiedzieć modlitwę </w:t>
            </w:r>
            <w:r w:rsidRPr="004730CF">
              <w:rPr>
                <w:rStyle w:val="kursywa"/>
                <w:sz w:val="20"/>
                <w:szCs w:val="20"/>
              </w:rPr>
              <w:t>Aniele Boży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0FD00223" w14:textId="77777777" w:rsidR="00DA099C" w:rsidRPr="007B4368" w:rsidRDefault="00DA099C" w:rsidP="00894380">
            <w:pPr>
              <w:ind w:left="227" w:hanging="227"/>
              <w:jc w:val="left"/>
            </w:pPr>
            <w:r w:rsidRPr="009A6E61">
              <w:rPr>
                <w:color w:val="000000" w:themeColor="text1"/>
                <w:sz w:val="20"/>
              </w:rPr>
              <w:t>4.</w:t>
            </w:r>
            <w:r w:rsidRPr="009A6E61">
              <w:rPr>
                <w:color w:val="000000" w:themeColor="text1"/>
                <w:sz w:val="20"/>
              </w:rPr>
              <w:tab/>
              <w:t>Wyraża słowami modlitwę uwielbienia Boga Stworzyciela.</w:t>
            </w:r>
          </w:p>
          <w:p w14:paraId="39EEB5EF" w14:textId="77777777" w:rsidR="00DA099C" w:rsidRPr="007B4368" w:rsidRDefault="00DA099C" w:rsidP="00894380">
            <w:pPr>
              <w:ind w:left="227" w:hanging="227"/>
              <w:jc w:val="left"/>
            </w:pPr>
            <w:r w:rsidRPr="009A6E61">
              <w:rPr>
                <w:color w:val="000000" w:themeColor="text1"/>
                <w:sz w:val="20"/>
              </w:rPr>
              <w:t>5.</w:t>
            </w:r>
            <w:r w:rsidRPr="009A6E61">
              <w:rPr>
                <w:color w:val="000000" w:themeColor="text1"/>
                <w:sz w:val="20"/>
              </w:rPr>
              <w:tab/>
              <w:t>Wie, do czego służy woda święcona.</w:t>
            </w:r>
          </w:p>
          <w:p w14:paraId="15C654AA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przykłady, jak służyć talentami innym.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AAB221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53809AE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miłości do ludzi.</w:t>
            </w:r>
          </w:p>
          <w:p w14:paraId="07C3F7D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dzieł stworzonych przez Boga.</w:t>
            </w:r>
          </w:p>
          <w:p w14:paraId="040713F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że każdy ma Anioła Stróża.</w:t>
            </w:r>
          </w:p>
          <w:p w14:paraId="1E9510E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opisuje piękno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dobro otaczającego nas świata.</w:t>
            </w:r>
          </w:p>
          <w:p w14:paraId="57B5DCD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gdzie w kościele jest woda święcona.</w:t>
            </w:r>
          </w:p>
          <w:p w14:paraId="76E5C7B2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talentach i zdolnościach ludzi.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2ADC37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4F4F213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29B92E4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4030BBE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28A52E3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wie, kto to jest Pan Bóg.</w:t>
            </w:r>
          </w:p>
          <w:p w14:paraId="63E9B3C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nie potrafi powiedzieć, co stworzył Pan Bóg.</w:t>
            </w:r>
          </w:p>
          <w:p w14:paraId="17A329BF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wyjaśnić, kto może być dzieckiem Bożym.</w:t>
            </w:r>
          </w:p>
        </w:tc>
      </w:tr>
      <w:tr w:rsidR="00DA099C" w:rsidRPr="004730CF" w14:paraId="617024B6" w14:textId="77777777" w:rsidTr="00894380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9A157D" w14:textId="77777777" w:rsidR="00DA099C" w:rsidRPr="00321243" w:rsidRDefault="00DA099C" w:rsidP="00894380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lastRenderedPageBreak/>
              <w:t>III.</w:t>
            </w:r>
            <w:r w:rsidRPr="00321243">
              <w:rPr>
                <w:rStyle w:val="boldN31"/>
              </w:rPr>
              <w:br/>
              <w:t>W MODLITWIE SPOTYKAMY SIĘ Z BOGIEM OJCEM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373C3F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040EFC9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4DFC7C6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6A3C5B1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287EA678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C516C6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2D0760D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przez znak krzyża wyrażamy wiarę, miłość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szacunek do Boga.</w:t>
            </w:r>
          </w:p>
          <w:p w14:paraId="0F1B6A8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przykłady modlitwy i wyjaśnia, dlaczego powinniśmy się modlić.</w:t>
            </w:r>
          </w:p>
          <w:p w14:paraId="29D1B28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Wyjaśnia słowa modlitwy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6CB9B7F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sytuacje życiowe, kiedy może się modlić wspólnie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rodziną.</w:t>
            </w:r>
          </w:p>
          <w:p w14:paraId="2BD31B9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jak można się modlić swoimi słowami.</w:t>
            </w:r>
          </w:p>
          <w:p w14:paraId="5CD5D40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wyjaśnia wartość modlitwy za innych.</w:t>
            </w:r>
          </w:p>
          <w:p w14:paraId="12350E6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wartość modlitwy za zmarłych.</w:t>
            </w:r>
          </w:p>
          <w:p w14:paraId="18756B4B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wyjaśnia dlaczego Msza Święta jest najdoskonalszą modlitwą.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A1DDBB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BC445B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znak krzyża jest wyrazem wiary w Boga.</w:t>
            </w:r>
          </w:p>
          <w:p w14:paraId="73B293C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najważniejsze formy modlitewne.</w:t>
            </w:r>
          </w:p>
          <w:p w14:paraId="24DB480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jakiej modlitwy nauczył nas Jezus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 xml:space="preserve">wyjaśnia okoliczności przekazania nam modlitwy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0B660FA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warto modlić się razem w rodzinie.</w:t>
            </w:r>
          </w:p>
          <w:p w14:paraId="65724EF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jest pacierz.</w:t>
            </w:r>
          </w:p>
          <w:p w14:paraId="6D4CD59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Układa wezwania modlitwy błagalnej.</w:t>
            </w:r>
          </w:p>
          <w:p w14:paraId="37A9E21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Uczeń wymienia tradycje obchodzenia </w:t>
            </w:r>
            <w:r w:rsidRPr="004730CF">
              <w:rPr>
                <w:rStyle w:val="kursywa"/>
                <w:sz w:val="20"/>
                <w:szCs w:val="20"/>
              </w:rPr>
              <w:t>Dnia Zadusznego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0B541C20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na Mszy Świętej Pan Jezus jest ukryty pod postacią chleba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wina.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C7A3D5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9E502A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Starannie wykonuje znak krzyża.</w:t>
            </w:r>
          </w:p>
          <w:p w14:paraId="11A3F6E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czym jest modlitwa.</w:t>
            </w:r>
          </w:p>
          <w:p w14:paraId="5A437F7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niewielką pomocą nauczyciela potrafi powiedzieć modlitwę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6A7CDA2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Opisuje, sposoby wspólnej modlitwy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rodzinie.</w:t>
            </w:r>
          </w:p>
          <w:p w14:paraId="52C91A2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Formułuje proste przykłady modlitwy.</w:t>
            </w:r>
          </w:p>
          <w:p w14:paraId="07FD0EC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modlitwie próśb.</w:t>
            </w:r>
          </w:p>
          <w:p w14:paraId="122DB70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Podaje z pamięci tekst modlitwy </w:t>
            </w:r>
            <w:r w:rsidRPr="004730CF">
              <w:rPr>
                <w:rStyle w:val="kursywa"/>
                <w:sz w:val="20"/>
                <w:szCs w:val="20"/>
              </w:rPr>
              <w:t>Wieczny odpoczynek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7ED23D62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 możliwego zaangażowania podczas Mszy Świętej.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89D641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5CED6CF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miejsca, gdzie można zobaczyć krzyż.</w:t>
            </w:r>
          </w:p>
          <w:p w14:paraId="1B7AAC3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że modlitwa jest rozmową z Bogiem.</w:t>
            </w:r>
          </w:p>
          <w:p w14:paraId="4C2D2A9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mówi modlitwę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, ale robi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niej dużo błędów.</w:t>
            </w:r>
          </w:p>
          <w:p w14:paraId="7BC8E68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modlitwie w rodzinie.</w:t>
            </w:r>
          </w:p>
          <w:p w14:paraId="6540E84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na czym polega praktyka codziennej modlitwy.</w:t>
            </w:r>
          </w:p>
          <w:p w14:paraId="061B521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wezwań prośby.</w:t>
            </w:r>
          </w:p>
          <w:p w14:paraId="612930F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wypowiada modlitwę </w:t>
            </w:r>
            <w:r w:rsidRPr="004730CF">
              <w:rPr>
                <w:rStyle w:val="kursywa"/>
                <w:sz w:val="20"/>
                <w:szCs w:val="20"/>
              </w:rPr>
              <w:t>Wieczny odpoczynek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04477FAC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inną nazwę Mszy Świętej – Eucharystia.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F98F19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11F392F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4859E24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3B4986E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0EC8CA4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opowiedzieć, co to jest modlitwa.</w:t>
            </w:r>
          </w:p>
          <w:p w14:paraId="4804930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nie potrafi powiedzieć modlitwy </w:t>
            </w:r>
            <w:r w:rsidRPr="004730CF">
              <w:rPr>
                <w:rStyle w:val="kursywa"/>
                <w:sz w:val="20"/>
                <w:szCs w:val="20"/>
              </w:rPr>
              <w:t>Ojcze nasz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728A5FB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opisać, co to jest modlitwa prośby.</w:t>
            </w:r>
          </w:p>
          <w:p w14:paraId="418600D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zna modlitwy</w:t>
            </w:r>
            <w:r w:rsidRPr="004730CF">
              <w:rPr>
                <w:rStyle w:val="kursywa"/>
                <w:sz w:val="20"/>
                <w:szCs w:val="20"/>
              </w:rPr>
              <w:t xml:space="preserve"> Wieczny odpoczynek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4CD9FA9D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nic opowiedzieć o Mszy Świętej.</w:t>
            </w:r>
          </w:p>
        </w:tc>
      </w:tr>
      <w:tr w:rsidR="00DA099C" w:rsidRPr="004730CF" w14:paraId="546BC7AC" w14:textId="77777777" w:rsidTr="00894380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3D457E" w14:textId="77777777" w:rsidR="00DA099C" w:rsidRPr="00321243" w:rsidRDefault="00DA099C" w:rsidP="00894380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lastRenderedPageBreak/>
              <w:t>IV.</w:t>
            </w:r>
            <w:r w:rsidRPr="00321243">
              <w:rPr>
                <w:rStyle w:val="boldN31"/>
              </w:rPr>
              <w:br/>
              <w:t>JESTEŚMY DZIEĆMI BOŻYMI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9FB16B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46603A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38A6F6D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7858290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692C22ED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44CF50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3D21B8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czym jest Adwent.</w:t>
            </w:r>
          </w:p>
          <w:p w14:paraId="1E76363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narodzinach Pana Jezusa..</w:t>
            </w:r>
          </w:p>
          <w:p w14:paraId="380A128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wygląd oraz działalność św. Jana Chrzciciela.</w:t>
            </w:r>
          </w:p>
          <w:p w14:paraId="757684C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chrzest jest włączeniem do wspólnoty Trójcy Świętej.</w:t>
            </w:r>
          </w:p>
          <w:p w14:paraId="5ED0090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Wyraża w modlitwie wdzięczność Bogu za łaski otrzymane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czasie chrztu świętego.</w:t>
            </w:r>
          </w:p>
          <w:p w14:paraId="6DF62F0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dziecięctwo Boże jako skutek chrztu świętego.</w:t>
            </w:r>
          </w:p>
          <w:p w14:paraId="1876D3D8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Uzasadnia, dlaczego kościół nazywamy domem Bożym.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A9D738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0BB2395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zwiastowaniu Najświętszej Maryi Panny.</w:t>
            </w:r>
          </w:p>
          <w:p w14:paraId="4F4E88B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przebieg wieczerzy wigilijnej.</w:t>
            </w:r>
          </w:p>
          <w:p w14:paraId="12DF7A3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spotkaniu Jana Chrzciciela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Jezusem nad Jordanem.</w:t>
            </w:r>
          </w:p>
          <w:p w14:paraId="22618B5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symbolach Osób Trójcy Świętej.</w:t>
            </w:r>
          </w:p>
          <w:p w14:paraId="132B7B4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sakramencie chrztu świętego.</w:t>
            </w:r>
          </w:p>
          <w:p w14:paraId="0623F64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. Wymienia dary chrztu świętego.</w:t>
            </w:r>
          </w:p>
          <w:p w14:paraId="2CABEC31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ważne miejsca w kościele.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90EAF1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049202E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symbolach Adwentu.</w:t>
            </w:r>
          </w:p>
          <w:p w14:paraId="7086529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postacie, które oddawały hołd Jezusowi w stajence.</w:t>
            </w:r>
          </w:p>
          <w:p w14:paraId="6C1AB88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chrzest Jezusa.</w:t>
            </w:r>
          </w:p>
          <w:p w14:paraId="5825044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Osobach Trójcy Świętej.</w:t>
            </w:r>
          </w:p>
          <w:p w14:paraId="1F22FD4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i wyjaśnia symbole: wody, światła, białej szaty.</w:t>
            </w:r>
          </w:p>
          <w:p w14:paraId="1C5B579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miłości Boga do wszystkich ludzi.</w:t>
            </w:r>
          </w:p>
          <w:p w14:paraId="773B6084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w jaki sposób należy zachować się w kościele.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F2980C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4BFD40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symbole Adwentu.</w:t>
            </w:r>
          </w:p>
          <w:p w14:paraId="2E352DC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świętach Bożego Narodzenia.</w:t>
            </w:r>
          </w:p>
          <w:p w14:paraId="492A68C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chrzcie Jezusa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Jordanie.</w:t>
            </w:r>
          </w:p>
          <w:p w14:paraId="7B02CF0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Osoby Trójcy Świętej.</w:t>
            </w:r>
          </w:p>
          <w:p w14:paraId="35CCD12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chrzcie świętym.</w:t>
            </w:r>
          </w:p>
          <w:p w14:paraId="0D80930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miłości Boga.</w:t>
            </w:r>
          </w:p>
          <w:p w14:paraId="1894F618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kościele.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B1B0F1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2CDDC63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5309524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27A6D0D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45A616B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powiedzieć, czym jest chrzest święty.</w:t>
            </w:r>
          </w:p>
          <w:p w14:paraId="0FC2C2E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powiedzieć nic na temat Boga w Trójcy Świętej.</w:t>
            </w:r>
          </w:p>
          <w:p w14:paraId="3DBAD50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 Nie potrafi opowiedzieć, kiedy stajemy się dziećmi Bożymi.</w:t>
            </w:r>
          </w:p>
          <w:p w14:paraId="438B5C96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wie, jak należy zachować się w kościele.</w:t>
            </w:r>
          </w:p>
        </w:tc>
      </w:tr>
      <w:tr w:rsidR="00DA099C" w:rsidRPr="004730CF" w14:paraId="7F447C2D" w14:textId="77777777" w:rsidTr="00894380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D801E0" w14:textId="77777777" w:rsidR="00DA099C" w:rsidRPr="00321243" w:rsidRDefault="00DA099C" w:rsidP="00894380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V.</w:t>
            </w:r>
            <w:r w:rsidRPr="00321243">
              <w:rPr>
                <w:rStyle w:val="boldN31"/>
              </w:rPr>
              <w:br/>
              <w:t>SŁUCHAMY BOGA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CCD9E7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FD0192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1D60F94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2C470C9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3CBB4F8E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E7CBBB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F7FBA4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historię Samuela.</w:t>
            </w:r>
          </w:p>
          <w:p w14:paraId="1219D44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Bóg mówi do nas na modlitwie.</w:t>
            </w:r>
          </w:p>
          <w:p w14:paraId="03F1F20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Biblii jako wyjątkowej księdze.</w:t>
            </w:r>
          </w:p>
          <w:p w14:paraId="73DEB38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Bóg przekazał ludziom przykazania dla ich dobra i szczęścia.</w:t>
            </w:r>
          </w:p>
          <w:p w14:paraId="419A631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przykazaniu miłości.</w:t>
            </w:r>
          </w:p>
          <w:p w14:paraId="5AD743F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jest Ewangelia.</w:t>
            </w:r>
          </w:p>
          <w:p w14:paraId="0F581F5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poprzez kapłanów Bóg mówi do ludzi.</w:t>
            </w:r>
          </w:p>
          <w:p w14:paraId="42B66188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Słowo Boga jest zawarte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Ewangelii, w pieśniach, w homilii.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C888F4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4D3ADDB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Tłumaczy, co to znaczy słuchać i dlaczego należy słuchać innych.</w:t>
            </w:r>
          </w:p>
          <w:p w14:paraId="6658B6F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życiu św. Jadwigi Królowej.</w:t>
            </w:r>
          </w:p>
          <w:p w14:paraId="746FAA0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czym jest Biblia.</w:t>
            </w:r>
          </w:p>
          <w:p w14:paraId="7ADB6E6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.Wyjaśnia czego dotyczą Przykazania Boże.</w:t>
            </w:r>
          </w:p>
          <w:p w14:paraId="4F27D39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 miłości wobec Boga, bliźniego i siebie.</w:t>
            </w:r>
          </w:p>
          <w:p w14:paraId="45EE18A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Ewangelii czytanej podczas Mszy Świętej.</w:t>
            </w:r>
          </w:p>
          <w:p w14:paraId="5A34D11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zadania kapłanów w kościele.</w:t>
            </w:r>
          </w:p>
          <w:p w14:paraId="3745C342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w jaki sposób możemy słuchać słów Boga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Ewangelii.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609066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35904F3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. Wyjaśnia, co to znaczy być posłusznym</w:t>
            </w:r>
          </w:p>
          <w:p w14:paraId="7C3C4A6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Określa postawy podczas słuchania Boga na modlitwie.</w:t>
            </w:r>
          </w:p>
          <w:p w14:paraId="2FFFEFB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Bogu, który mówi do człowieka podczas modlitwy.</w:t>
            </w:r>
          </w:p>
          <w:p w14:paraId="089C41A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przykazaniach Bożych.</w:t>
            </w:r>
          </w:p>
          <w:p w14:paraId="6D8EAAE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Ogólnie zna treść przykazania miłości.</w:t>
            </w:r>
          </w:p>
          <w:p w14:paraId="153E817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Potrafi wskazać, kiedy podczas Mszy Świętej jest czytana Ewangelia.</w:t>
            </w:r>
          </w:p>
          <w:p w14:paraId="19F8575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Rozpoznaje, szanuje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pozdrawia kapłanów.</w:t>
            </w:r>
          </w:p>
          <w:p w14:paraId="673C7508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podstawowe odpowiedzi liturgii słowa.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62A37A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0426448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sytuacje,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których powinniśmy słuchać Boga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innych.</w:t>
            </w:r>
          </w:p>
          <w:p w14:paraId="4B20CF2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 modlitwie słuchamy Boga.</w:t>
            </w:r>
          </w:p>
          <w:p w14:paraId="44B7132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Piśmie Świętym.</w:t>
            </w:r>
          </w:p>
          <w:p w14:paraId="3E65D9A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Bogu, który pragnie szczęścia ludzi.</w:t>
            </w:r>
          </w:p>
          <w:p w14:paraId="645B3DB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przykazaniu miłości.</w:t>
            </w:r>
          </w:p>
          <w:p w14:paraId="1B5ABCB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że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Ewangelii zawarte są wiadomości o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Panu Jezusie.</w:t>
            </w:r>
          </w:p>
          <w:p w14:paraId="0305A2C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kapłanach.</w:t>
            </w:r>
          </w:p>
          <w:p w14:paraId="0A4262EB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na Mszy Świętej słuchamy Boga.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D994CF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492EA5F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1DA1474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4F38A22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4AB245F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Pomimo pomocy nauczyciela nie potrafi opowiedzieć o Biblii.</w:t>
            </w:r>
          </w:p>
          <w:p w14:paraId="3433796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opowiedzieć o przykazaniach.</w:t>
            </w:r>
          </w:p>
          <w:p w14:paraId="35C5991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nic opowiedzieć o Ewangelii.</w:t>
            </w:r>
          </w:p>
          <w:p w14:paraId="788E1EE7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rozpoznaje kapłanów.</w:t>
            </w:r>
          </w:p>
        </w:tc>
      </w:tr>
      <w:tr w:rsidR="00DA099C" w:rsidRPr="004730CF" w14:paraId="3F3CD782" w14:textId="77777777" w:rsidTr="00894380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5CB8B9" w14:textId="77777777" w:rsidR="00DA099C" w:rsidRPr="00321243" w:rsidRDefault="00DA099C" w:rsidP="00894380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lastRenderedPageBreak/>
              <w:t>VI.</w:t>
            </w:r>
            <w:r w:rsidRPr="00321243">
              <w:rPr>
                <w:rStyle w:val="boldN31"/>
              </w:rPr>
              <w:br/>
              <w:t>PRZEPRASZAMY ZA ZŁO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2733BF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43F91C7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46C63D7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3E30496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5D7CF272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6DED30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1D3101E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czym jest zło.</w:t>
            </w:r>
          </w:p>
          <w:p w14:paraId="7C2224D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czas Wielkiego Postu jako okres przemiany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czynienia dobra.</w:t>
            </w:r>
          </w:p>
          <w:p w14:paraId="44EB97C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Pan Jezus cierpi i przyjmuje krzyż dla naszego zbawienia.</w:t>
            </w:r>
          </w:p>
          <w:p w14:paraId="1D2B9C1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przykłady, w jaki sposób Pan Jezus zachęca nas do walki z grzechem.</w:t>
            </w:r>
          </w:p>
          <w:p w14:paraId="2D0F170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Określa sumienie jako głos Boga, który pozwala odróżnić dobro od zła.</w:t>
            </w:r>
          </w:p>
          <w:p w14:paraId="36F38C7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Boga jako miłosiernego Ojca. Opowiada o warunkach otrzymania przebaczenia.</w:t>
            </w:r>
          </w:p>
          <w:p w14:paraId="38605CB1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postawę wdzięczności wobec Jezusa za Jego mękę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śmierć.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D0B343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5879FDA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na czym polega modlitwa przeproszenia.</w:t>
            </w:r>
          </w:p>
          <w:p w14:paraId="5B06157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. Opowiada o uczynkach miłosierdzia.</w:t>
            </w:r>
          </w:p>
          <w:p w14:paraId="137154F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miłość Jezusa do ludzi na przykładzie wybranej stacji drogi krzyżowej.</w:t>
            </w:r>
          </w:p>
          <w:p w14:paraId="7DD6259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wyrzeczeniu się grzechu.</w:t>
            </w:r>
          </w:p>
          <w:p w14:paraId="1B6C9D6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że trzeba wsłuchiwać się w głos sumienia.</w:t>
            </w:r>
          </w:p>
          <w:p w14:paraId="30DF04A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w akcie pokuty przepraszamy Boga za grzechy.</w:t>
            </w:r>
          </w:p>
          <w:p w14:paraId="76C185A1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wydarzeniach Wielkiego Piątku.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3055F7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4E5ED4E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różnicy między dobrem a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złem.</w:t>
            </w:r>
          </w:p>
          <w:p w14:paraId="271A524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co to jest Wielki Post.</w:t>
            </w:r>
          </w:p>
          <w:p w14:paraId="37D21AC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drodze krzyżowej Jezusa.</w:t>
            </w:r>
          </w:p>
          <w:p w14:paraId="125ACAC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należy unikać grzechu.</w:t>
            </w:r>
          </w:p>
          <w:p w14:paraId="4021A60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jak poznajemy głos sumienia.</w:t>
            </w:r>
          </w:p>
          <w:p w14:paraId="65EC53A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Zna </w:t>
            </w:r>
            <w:r w:rsidRPr="004730CF">
              <w:rPr>
                <w:rStyle w:val="kursywa"/>
                <w:sz w:val="20"/>
                <w:szCs w:val="20"/>
              </w:rPr>
              <w:t>Akt żalu</w:t>
            </w:r>
            <w:r w:rsidRPr="004730CF">
              <w:rPr>
                <w:color w:val="000000" w:themeColor="text1"/>
                <w:sz w:val="20"/>
                <w:szCs w:val="20"/>
              </w:rPr>
              <w:t xml:space="preserve"> i potrafi go powiedzieć z niewielką pomocą nauczyciela.</w:t>
            </w:r>
          </w:p>
          <w:p w14:paraId="36523570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śmierci Pana Jezusa.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D8E8A0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E60FAE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co to jest zły uczynek.</w:t>
            </w:r>
          </w:p>
          <w:p w14:paraId="2986FD7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uczynków miłosierdzia.</w:t>
            </w:r>
          </w:p>
          <w:p w14:paraId="3AB5730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kilka stacji drogi krzyżowej.</w:t>
            </w:r>
          </w:p>
          <w:p w14:paraId="5E0A960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Podaje przykłady walki z grzechem.</w:t>
            </w:r>
          </w:p>
          <w:p w14:paraId="5729829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Wie, co to jest sumienie.</w:t>
            </w:r>
          </w:p>
          <w:p w14:paraId="6E84FAE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przypowieści o synu marnotrawnym.</w:t>
            </w:r>
          </w:p>
          <w:p w14:paraId="7E9B6F3F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sposoby okazywania wdzięczności Panu Jezusowi.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07CE95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428CE5F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3260467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327D4E5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0C32BE5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rozróżnić dobrych od złych uczynków.</w:t>
            </w:r>
          </w:p>
          <w:p w14:paraId="11BCD09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nie potrafi opowiedzieć </w:t>
            </w:r>
            <w:r w:rsidRPr="004730CF">
              <w:rPr>
                <w:rStyle w:val="kursywa"/>
                <w:sz w:val="20"/>
                <w:szCs w:val="20"/>
              </w:rPr>
              <w:t>o sumieniu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139A370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Nie potrafi przy pomocy nauczyciela powiedzieć </w:t>
            </w:r>
            <w:r w:rsidRPr="004730CF">
              <w:rPr>
                <w:rStyle w:val="kursywa"/>
                <w:sz w:val="20"/>
                <w:szCs w:val="20"/>
              </w:rPr>
              <w:t>Aktu żalu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1E3DADAF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nic opowiedzieć o śmierci Pana Jezusa.</w:t>
            </w:r>
          </w:p>
        </w:tc>
      </w:tr>
      <w:tr w:rsidR="00DA099C" w:rsidRPr="004730CF" w14:paraId="2AE6E1C0" w14:textId="77777777" w:rsidTr="00894380">
        <w:trPr>
          <w:cantSplit/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247444" w14:textId="77777777" w:rsidR="00DA099C" w:rsidRPr="00321243" w:rsidRDefault="00DA099C" w:rsidP="00894380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VII.</w:t>
            </w:r>
            <w:r w:rsidRPr="00321243">
              <w:rPr>
                <w:rStyle w:val="boldN31"/>
              </w:rPr>
              <w:br/>
              <w:t>RADUJEMY SIĘ Z OBECNOŚCI PANA JEZUSA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8D069B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643411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3D253F4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58F9C03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0050D382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Wykorzystuje dodatkowe 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CED28E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1470718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że w poranek wielkanocny Zmartwychwstały Jezus pokonał śmierć.</w:t>
            </w:r>
          </w:p>
          <w:p w14:paraId="38BEEA2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Pan Jezus jest nazwany Barankiem Paschalnym.</w:t>
            </w:r>
          </w:p>
          <w:p w14:paraId="0F2AC6C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w kościele spotykamy się z Jezusem Zmartwychwstałym.</w:t>
            </w:r>
          </w:p>
          <w:p w14:paraId="7718482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że Jezus jest obecny w Eucharystii.</w:t>
            </w:r>
          </w:p>
          <w:p w14:paraId="79952981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Duchu Świętym, który oświeca i umacnia ludzi w wierze.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66272E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6BFA108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wydarzeniach związanych ze zmartwychwstaniem Pana Jezusa.</w:t>
            </w:r>
          </w:p>
          <w:p w14:paraId="735854A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Wskazuje symbole wielkanocne (baranek, paschał, jajko)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wyjaśnia ich znaczenie.</w:t>
            </w:r>
          </w:p>
          <w:p w14:paraId="1EB41CE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jakie znaczenie ma wiara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zmartwychwstanie Pana Jezusa.</w:t>
            </w:r>
          </w:p>
          <w:p w14:paraId="7EC49C9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Uczeń wyjaśnia wyrażenia: „Chleb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nieba”, „Hostia”.</w:t>
            </w:r>
          </w:p>
          <w:p w14:paraId="57B8E157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5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wydarzeniu zastąpienia Ducha Świętego na Apostołów.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A9AA55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09F8760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Charakteryzuje pojęcie „Wielkanoc”.</w:t>
            </w:r>
          </w:p>
          <w:p w14:paraId="1BD449F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znaczenie słowa „Alleluja”.</w:t>
            </w:r>
          </w:p>
          <w:p w14:paraId="3A25C898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spotkaniach, zmartwychwstałego Jezusa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uczniami.</w:t>
            </w:r>
          </w:p>
          <w:p w14:paraId="568D367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jak można przygotować się do Pierwszej Komunii Świętej.</w:t>
            </w:r>
          </w:p>
          <w:p w14:paraId="026FB633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symbole Ducha Świętego (biała gołębica, płomień, wiatr).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AD67C5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2172AE9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opisuje święta wielkanocne.</w:t>
            </w:r>
          </w:p>
          <w:p w14:paraId="47A1707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symbole wielkanocne: baranek, jajko, paschał.</w:t>
            </w:r>
          </w:p>
          <w:p w14:paraId="17634365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że zmartwychwstały Jezus przynosi radość.</w:t>
            </w:r>
          </w:p>
          <w:p w14:paraId="561D30D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różnicy zwykłego chleba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rStyle w:val="kursywa"/>
                <w:sz w:val="20"/>
                <w:szCs w:val="20"/>
              </w:rPr>
              <w:t>Chleba z nieba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38E775F5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symbole Ducha Świętego (biała gołębica, płomień, wiatr).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A50748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0150F6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32FBB4E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7D57283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13AF290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wymienić symboli wielkanocnych</w:t>
            </w:r>
          </w:p>
          <w:p w14:paraId="41C5405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z pomocą nauczyciela opowiedzieć o chlebie eucharystycznym.</w:t>
            </w:r>
          </w:p>
          <w:p w14:paraId="4741304D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potrafi opowiedzieć o zesłaniu Ducha Świętego.</w:t>
            </w:r>
          </w:p>
        </w:tc>
      </w:tr>
      <w:tr w:rsidR="00DA099C" w:rsidRPr="004730CF" w14:paraId="0B65E8E7" w14:textId="77777777" w:rsidTr="00894380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6F4C2D" w14:textId="77777777" w:rsidR="00DA099C" w:rsidRPr="00321243" w:rsidRDefault="00DA099C" w:rsidP="00894380">
            <w:pPr>
              <w:pStyle w:val="Normal-odstp"/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VIII.</w:t>
            </w:r>
            <w:r w:rsidRPr="00321243">
              <w:rPr>
                <w:rStyle w:val="boldN31"/>
              </w:rPr>
              <w:br/>
              <w:t>KATECHEZY OKOLICZNOŚCIOWE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CA5ADA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Uczeń:</w:t>
            </w:r>
          </w:p>
          <w:p w14:paraId="3C0C247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Posiada wiedzę wykraczającą poza ocenę bardzo dobrą.</w:t>
            </w:r>
          </w:p>
          <w:p w14:paraId="38DF460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Spełnił kryteria na ocenę bardzo dobrą.</w:t>
            </w:r>
          </w:p>
          <w:p w14:paraId="688DD30E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Aktywnie posługuje się zdobytą wiedzą.</w:t>
            </w:r>
          </w:p>
          <w:p w14:paraId="23E6A47E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Wykorzystuje dodatkowe </w:t>
            </w: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wiadomości w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praktyce.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413888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7B22B38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relacjach koleżeńskich Karola Wojtyły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dzieciństwa.</w:t>
            </w:r>
          </w:p>
          <w:p w14:paraId="7D4E91D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historii życia Jezusa i Maryi w tajemnicach Różańca Świętego.</w:t>
            </w:r>
          </w:p>
          <w:p w14:paraId="4A3CF34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Maryję nazywamy naszą Matką.</w:t>
            </w:r>
          </w:p>
          <w:p w14:paraId="1F4E3B2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wybranych świętych.</w:t>
            </w:r>
          </w:p>
          <w:p w14:paraId="1740BFE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święcie odzyskania niepodległości.</w:t>
            </w:r>
          </w:p>
          <w:p w14:paraId="2A0FE91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Opisuje, w jaki sposób św. Mikołaj pomagał biednym i potrzebującym.</w:t>
            </w:r>
          </w:p>
          <w:p w14:paraId="3F6E438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wydarzeniach związanych z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narodzeniem Jezusa Chrystusa.</w:t>
            </w:r>
          </w:p>
          <w:p w14:paraId="0421EEB6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że Jezus jest Królem.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CF6CF9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4494506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należy wspierać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modlić się za kolegów,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koleżanki.</w:t>
            </w:r>
          </w:p>
          <w:p w14:paraId="08DDE90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należy modlić się na różańcu.</w:t>
            </w:r>
          </w:p>
          <w:p w14:paraId="4442327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Maryi jako Matce Jezusa.</w:t>
            </w:r>
          </w:p>
          <w:p w14:paraId="3A971FE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kim jest patron.</w:t>
            </w:r>
          </w:p>
          <w:p w14:paraId="52AEBEF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symbolach narodowych.</w:t>
            </w:r>
          </w:p>
          <w:p w14:paraId="14E228B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Opowiada, jak możemy naśladować św. Mikołaja.</w:t>
            </w:r>
          </w:p>
          <w:p w14:paraId="433F9891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świętach Bożego Narodzenia.</w:t>
            </w:r>
          </w:p>
          <w:p w14:paraId="79CCC817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wydarzeniach Niedzieli Palmowej.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251D41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6AE02D0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przykłady pozytywnych relacjach koleżeńskich.</w:t>
            </w:r>
          </w:p>
          <w:p w14:paraId="352CBE16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modlitwy, które odmawia się podczas różańca.</w:t>
            </w:r>
          </w:p>
          <w:p w14:paraId="108529B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Opowiada o wizerunku Czarnej </w:t>
            </w: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Madonny – Królowej Polski.</w:t>
            </w:r>
          </w:p>
          <w:p w14:paraId="5F9EDFA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poznanych patronów.</w:t>
            </w:r>
          </w:p>
          <w:p w14:paraId="6CF7A32C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należy modlić się za ojczyznę.</w:t>
            </w:r>
          </w:p>
          <w:p w14:paraId="733BB914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elementy stroju św. Mikołaja.</w:t>
            </w:r>
          </w:p>
          <w:p w14:paraId="55383C42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Potrafi zaśpiewać wspólnie kilka kolęd.</w:t>
            </w:r>
          </w:p>
          <w:p w14:paraId="696CA3E3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 symbolikę palmy wielkanocnej.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D83B99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0D7300E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przyjaźni.</w:t>
            </w:r>
          </w:p>
          <w:p w14:paraId="0FF73B40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prezentuje modlitwę </w:t>
            </w:r>
            <w:r w:rsidRPr="004730CF">
              <w:rPr>
                <w:rStyle w:val="kursywa"/>
                <w:sz w:val="20"/>
                <w:szCs w:val="20"/>
              </w:rPr>
              <w:t>Zdrowaś Maryjo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1AA8ADBD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Maryi jako matce.</w:t>
            </w:r>
          </w:p>
          <w:p w14:paraId="541DFAE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Z pomocą nauczyciela opowiada </w:t>
            </w: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o patronach klasy pierwszej.</w:t>
            </w:r>
          </w:p>
          <w:p w14:paraId="1D308369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symbole narodowe.</w:t>
            </w:r>
          </w:p>
          <w:p w14:paraId="692E0BCA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św. Mikołaju.</w:t>
            </w:r>
          </w:p>
          <w:p w14:paraId="26872A83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7.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Wymienia kilka kolęd.</w:t>
            </w:r>
          </w:p>
          <w:p w14:paraId="2A76AD2C" w14:textId="77777777" w:rsidR="00DA099C" w:rsidRPr="004730CF" w:rsidRDefault="00DA099C" w:rsidP="00894380">
            <w:pPr>
              <w:ind w:left="170" w:hanging="170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8.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Opowiada o uroczystości Niedzieli Palmowej.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DE32B3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584BBBF7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spełnił kryteriów na ocenę dopuszczającą.</w:t>
            </w:r>
          </w:p>
          <w:p w14:paraId="6C76E2B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2.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pracuje podczas lekcji.</w:t>
            </w:r>
          </w:p>
          <w:p w14:paraId="27E5A86F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3.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prowadzi ćwiczeń (zeszytu).</w:t>
            </w:r>
          </w:p>
          <w:p w14:paraId="307B654B" w14:textId="77777777" w:rsidR="00DA099C" w:rsidRPr="007B4368" w:rsidRDefault="00DA099C" w:rsidP="00894380">
            <w:pPr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4.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wie, co to jest Boże Narodzenie.</w:t>
            </w:r>
          </w:p>
          <w:p w14:paraId="08E9C637" w14:textId="77777777" w:rsidR="00DA099C" w:rsidRPr="004730CF" w:rsidRDefault="00DA099C" w:rsidP="00894380">
            <w:pPr>
              <w:ind w:left="227" w:hanging="227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Nie zna żadnej kolędy.</w:t>
            </w:r>
          </w:p>
        </w:tc>
      </w:tr>
      <w:tr w:rsidR="00DA099C" w:rsidRPr="004730CF" w14:paraId="4B4FC9AB" w14:textId="77777777" w:rsidTr="00894380">
        <w:trPr>
          <w:trHeight w:val="60"/>
        </w:trPr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A48CE1" w14:textId="77777777" w:rsidR="00DA099C" w:rsidRPr="00321243" w:rsidRDefault="00DA099C" w:rsidP="00894380">
            <w:pPr>
              <w:suppressAutoHyphens/>
              <w:snapToGrid w:val="0"/>
              <w:spacing w:before="120"/>
              <w:ind w:firstLine="0"/>
              <w:jc w:val="left"/>
              <w:rPr>
                <w:rStyle w:val="boldN31"/>
              </w:rPr>
            </w:pP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BD7EF6" w14:textId="77777777" w:rsidR="00DA099C" w:rsidRPr="004730CF" w:rsidRDefault="00DA099C" w:rsidP="00894380">
            <w:pPr>
              <w:snapToGrid w:val="0"/>
              <w:ind w:left="227" w:hanging="227"/>
              <w:jc w:val="left"/>
              <w:rPr>
                <w:color w:val="00000A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BC7A6E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9.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Wyjaśnia, dlaczego Maryja została królową nieba i ziemi.</w:t>
            </w:r>
          </w:p>
          <w:p w14:paraId="4FB1D0B6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10. Wyjaśnia, dlaczego mamie należy się miłość i szacunek.</w:t>
            </w:r>
          </w:p>
          <w:p w14:paraId="73A0AE9B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11. Wyjaśnia, że pod postaciami eucharystycznymi – chleba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wina jest obecny Pan Jezus.</w:t>
            </w:r>
          </w:p>
          <w:p w14:paraId="76575E00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12. Opowiada o życiu św. Jadwigi i św. Kazimierza.</w:t>
            </w:r>
          </w:p>
          <w:p w14:paraId="10BE2335" w14:textId="77777777" w:rsidR="00DA099C" w:rsidRPr="004730CF" w:rsidRDefault="00DA099C" w:rsidP="00894380">
            <w:pPr>
              <w:ind w:left="284" w:hanging="284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13. Wyjaśnia, dlaczego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jak można okazać wdzięczność Panu Bogu i bliźnim.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596FCF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9.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Opisuje Maryję jako Królową nieba i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730CF">
              <w:rPr>
                <w:color w:val="000000" w:themeColor="text1"/>
                <w:sz w:val="20"/>
                <w:szCs w:val="20"/>
              </w:rPr>
              <w:t>ziemi.</w:t>
            </w:r>
          </w:p>
          <w:p w14:paraId="272343F3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10. Opowiada o roli mamy w życiu dziecka.</w:t>
            </w:r>
          </w:p>
          <w:p w14:paraId="0EF27C66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11. Przedstawia sposoby oddawania czci i miłości Panu Jezusowi w Najświętszym Sakramencie.</w:t>
            </w:r>
          </w:p>
          <w:p w14:paraId="079B1499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12. Wymienia cnoty św. Jadwigi i św. Kazimierza.</w:t>
            </w:r>
          </w:p>
          <w:p w14:paraId="6371E641" w14:textId="77777777" w:rsidR="00DA099C" w:rsidRPr="004730CF" w:rsidRDefault="00DA099C" w:rsidP="00894380">
            <w:pPr>
              <w:ind w:left="284" w:hanging="284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13. Opowiada o przykładach obecności Pana Boga w świecie.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9B400E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9.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 xml:space="preserve">Wymienia wybrane wezwania </w:t>
            </w:r>
            <w:r w:rsidRPr="004730CF">
              <w:rPr>
                <w:rStyle w:val="kursywa"/>
                <w:sz w:val="20"/>
                <w:szCs w:val="20"/>
              </w:rPr>
              <w:t>Litanii loretańskiej</w:t>
            </w:r>
            <w:r w:rsidRPr="004730CF">
              <w:rPr>
                <w:color w:val="000000" w:themeColor="text1"/>
                <w:sz w:val="20"/>
                <w:szCs w:val="20"/>
              </w:rPr>
              <w:t>.</w:t>
            </w:r>
          </w:p>
          <w:p w14:paraId="15F516E8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10. Wymienia zadania mamy.</w:t>
            </w:r>
          </w:p>
          <w:p w14:paraId="767C7022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11. Opowiada o obchodach uroczystości Bożego Ciała.</w:t>
            </w:r>
          </w:p>
          <w:p w14:paraId="1EE6CEDA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12. Wyjaśnia, w jaki sposób może naśladować swoich patronów.</w:t>
            </w:r>
          </w:p>
          <w:p w14:paraId="179A3679" w14:textId="77777777" w:rsidR="00DA099C" w:rsidRPr="004730CF" w:rsidRDefault="00DA099C" w:rsidP="00894380">
            <w:pPr>
              <w:ind w:left="284" w:hanging="284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13. Wyjaśnia, w jaki sposób dziękujemy Bogu i nauczycielom za rok szkolny.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28790E" w14:textId="77777777" w:rsidR="00DA099C" w:rsidRPr="007B4368" w:rsidRDefault="00DA099C" w:rsidP="00894380">
            <w:pPr>
              <w:snapToGrid w:val="0"/>
              <w:ind w:left="227" w:hanging="227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6.</w:t>
            </w:r>
            <w:r w:rsidRPr="004730CF">
              <w:rPr>
                <w:color w:val="000000" w:themeColor="text1"/>
                <w:sz w:val="20"/>
                <w:szCs w:val="20"/>
              </w:rPr>
              <w:tab/>
              <w:t>Z pomocą nauczyciela opowiada o Maryi jako królowej.</w:t>
            </w:r>
          </w:p>
          <w:p w14:paraId="35B8D14C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10. Opowiada o mamie.</w:t>
            </w:r>
          </w:p>
          <w:p w14:paraId="0E4227D4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11. Opowiada o procesji Bożego Ciała.</w:t>
            </w:r>
          </w:p>
          <w:p w14:paraId="1AFEB3FA" w14:textId="77777777" w:rsidR="00DA099C" w:rsidRPr="007B4368" w:rsidRDefault="00DA099C" w:rsidP="00894380">
            <w:pPr>
              <w:ind w:left="284" w:hanging="284"/>
              <w:jc w:val="left"/>
            </w:pPr>
            <w:r w:rsidRPr="004730CF">
              <w:rPr>
                <w:color w:val="000000" w:themeColor="text1"/>
                <w:sz w:val="20"/>
                <w:szCs w:val="20"/>
              </w:rPr>
              <w:t>12. Opowiada o patronach klasy pierwszej.</w:t>
            </w:r>
          </w:p>
          <w:p w14:paraId="384B4DFF" w14:textId="77777777" w:rsidR="00DA099C" w:rsidRPr="004730CF" w:rsidRDefault="00DA099C" w:rsidP="00894380">
            <w:pPr>
              <w:ind w:left="284" w:hanging="284"/>
              <w:jc w:val="left"/>
              <w:rPr>
                <w:color w:val="00000A"/>
                <w:sz w:val="20"/>
                <w:szCs w:val="20"/>
              </w:rPr>
            </w:pPr>
            <w:r w:rsidRPr="004730CF">
              <w:rPr>
                <w:color w:val="000000" w:themeColor="text1"/>
                <w:sz w:val="20"/>
                <w:szCs w:val="20"/>
              </w:rPr>
              <w:t>13. Opowiada o wakacjach.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FBF0C0" w14:textId="77777777" w:rsidR="00DA099C" w:rsidRPr="004730CF" w:rsidRDefault="00DA099C" w:rsidP="00894380">
            <w:pPr>
              <w:snapToGrid w:val="0"/>
              <w:ind w:left="227" w:hanging="227"/>
              <w:jc w:val="left"/>
              <w:rPr>
                <w:color w:val="00000A"/>
                <w:sz w:val="20"/>
                <w:szCs w:val="20"/>
              </w:rPr>
            </w:pPr>
          </w:p>
        </w:tc>
      </w:tr>
    </w:tbl>
    <w:p w14:paraId="4EF88FBE" w14:textId="77777777" w:rsidR="00DA099C" w:rsidRPr="004730CF" w:rsidRDefault="00DA099C" w:rsidP="00DA099C">
      <w:pPr>
        <w:sectPr w:rsidR="00DA099C" w:rsidRPr="004730CF" w:rsidSect="007B4368">
          <w:footerReference w:type="default" r:id="rId6"/>
          <w:pgSz w:w="16838" w:h="11906" w:orient="landscape" w:code="9"/>
          <w:pgMar w:top="1134" w:right="1134" w:bottom="1134" w:left="1134" w:header="709" w:footer="709" w:gutter="0"/>
          <w:cols w:space="708"/>
          <w:docGrid w:linePitch="360" w:charSpace="32768"/>
        </w:sectPr>
      </w:pPr>
    </w:p>
    <w:p w14:paraId="30AF5812" w14:textId="77777777" w:rsidR="00DA099C" w:rsidRPr="007B4368" w:rsidRDefault="00DA099C" w:rsidP="00DA099C">
      <w:pPr>
        <w:pStyle w:val="Nagwek1"/>
      </w:pPr>
      <w:bookmarkStart w:id="1" w:name="_Toc326058165"/>
      <w:bookmarkStart w:id="2" w:name="_Toc31797092"/>
      <w:r w:rsidRPr="004730CF">
        <w:lastRenderedPageBreak/>
        <w:t xml:space="preserve">Przedmiotowy system oceniania z religii </w:t>
      </w:r>
      <w:r w:rsidRPr="004730CF">
        <w:br/>
        <w:t>dla klasy pierwszej szkoły podstawowej</w:t>
      </w:r>
      <w:bookmarkEnd w:id="1"/>
      <w:bookmarkEnd w:id="2"/>
    </w:p>
    <w:p w14:paraId="51D28188" w14:textId="77777777" w:rsidR="00DA099C" w:rsidRPr="007B4368" w:rsidRDefault="00DA099C" w:rsidP="00DA099C">
      <w:r w:rsidRPr="004730CF">
        <w:rPr>
          <w:rStyle w:val="kursywa"/>
        </w:rPr>
        <w:t>Przedmiotowy System Oceniania z religii</w:t>
      </w:r>
      <w:r w:rsidRPr="004730CF">
        <w:rPr>
          <w:color w:val="000000" w:themeColor="text1"/>
        </w:rPr>
        <w:t xml:space="preserve"> został opracowany na podstawie </w:t>
      </w:r>
      <w:r w:rsidRPr="004730CF">
        <w:rPr>
          <w:rStyle w:val="kursywa"/>
        </w:rPr>
        <w:t>Programu nauczania religii rzymskokatolickiej w przedszkolach i szkołach</w:t>
      </w:r>
      <w:r w:rsidRPr="004730CF">
        <w:rPr>
          <w:color w:val="000000" w:themeColor="text1"/>
        </w:rPr>
        <w:t xml:space="preserve"> zatwierdzonego przez Komisję Wychowania Katolickiego Konferencji Episkopatu Polski w Częstochowie w dniu 19 września 2018 r.</w:t>
      </w:r>
    </w:p>
    <w:p w14:paraId="13C013D4" w14:textId="77777777" w:rsidR="00DA099C" w:rsidRPr="000C31D2" w:rsidRDefault="00DA099C" w:rsidP="00DA099C">
      <w:pPr>
        <w:tabs>
          <w:tab w:val="clear" w:pos="765"/>
        </w:tabs>
        <w:ind w:firstLine="0"/>
        <w:jc w:val="left"/>
        <w:textAlignment w:val="auto"/>
        <w:rPr>
          <w:color w:val="000000" w:themeColor="text1"/>
        </w:rPr>
      </w:pPr>
      <w:r w:rsidRPr="004730CF">
        <w:rPr>
          <w:rStyle w:val="kursywa"/>
        </w:rPr>
        <w:t>Przedmiotowy System Oceniania</w:t>
      </w:r>
      <w:r w:rsidRPr="004730CF">
        <w:rPr>
          <w:color w:val="000000" w:themeColor="text1"/>
        </w:rPr>
        <w:t xml:space="preserve"> </w:t>
      </w:r>
      <w:r w:rsidRPr="004730CF">
        <w:rPr>
          <w:rStyle w:val="kursywa"/>
        </w:rPr>
        <w:t>z religii</w:t>
      </w:r>
      <w:r w:rsidRPr="004730CF">
        <w:rPr>
          <w:color w:val="000000" w:themeColor="text1"/>
        </w:rPr>
        <w:t xml:space="preserve"> jest zgodny z </w:t>
      </w:r>
      <w:r w:rsidRPr="000C31D2">
        <w:rPr>
          <w:color w:val="000000" w:themeColor="text1"/>
        </w:rPr>
        <w:t>Rozporządzeniem Ministra Edukacji Narodowej z dnia 22 lutego 2019 r. w sprawie oceniania, klasyfikowania i promowania uczniów i słuchaczy w szkołach publicznych (Dz. U. poz. 373)</w:t>
      </w:r>
      <w:r>
        <w:rPr>
          <w:color w:val="000000" w:themeColor="text1"/>
        </w:rPr>
        <w:t>.</w:t>
      </w:r>
    </w:p>
    <w:p w14:paraId="4AC56230" w14:textId="77777777" w:rsidR="00DA099C" w:rsidRPr="007B4368" w:rsidRDefault="00DA099C" w:rsidP="00DA099C">
      <w:r w:rsidRPr="004730CF">
        <w:rPr>
          <w:color w:val="000000" w:themeColor="text1"/>
        </w:rPr>
        <w:t>Na przedmiotowy systemu oceniania z religii składają się:</w:t>
      </w:r>
    </w:p>
    <w:p w14:paraId="1154B1CB" w14:textId="77777777" w:rsidR="00DA099C" w:rsidRPr="007B4368" w:rsidRDefault="00DA099C" w:rsidP="00DA099C">
      <w:pPr>
        <w:pStyle w:val="punktppauza2"/>
      </w:pPr>
      <w:r w:rsidRPr="004730CF">
        <w:t>1.</w:t>
      </w:r>
      <w:r w:rsidRPr="004730CF">
        <w:tab/>
        <w:t>Cele oceniania.</w:t>
      </w:r>
    </w:p>
    <w:p w14:paraId="793570DD" w14:textId="77777777" w:rsidR="00DA099C" w:rsidRPr="007B4368" w:rsidRDefault="00DA099C" w:rsidP="00DA099C">
      <w:pPr>
        <w:pStyle w:val="punktppauza2"/>
      </w:pPr>
      <w:r w:rsidRPr="004730CF">
        <w:t>2.</w:t>
      </w:r>
      <w:r w:rsidRPr="004730CF">
        <w:tab/>
        <w:t>Zasady oceniania.</w:t>
      </w:r>
    </w:p>
    <w:p w14:paraId="1237D05D" w14:textId="77777777" w:rsidR="00DA099C" w:rsidRPr="007B4368" w:rsidRDefault="00DA099C" w:rsidP="00DA099C">
      <w:pPr>
        <w:pStyle w:val="punktppauza2"/>
      </w:pPr>
      <w:r w:rsidRPr="004730CF">
        <w:t>3.</w:t>
      </w:r>
      <w:r w:rsidRPr="004730CF">
        <w:tab/>
        <w:t>Obszary aktywności ucznia podlegające ocenie.</w:t>
      </w:r>
    </w:p>
    <w:p w14:paraId="02413FDA" w14:textId="77777777" w:rsidR="00DA099C" w:rsidRPr="007B4368" w:rsidRDefault="00DA099C" w:rsidP="00DA099C">
      <w:pPr>
        <w:pStyle w:val="punktppauza2"/>
      </w:pPr>
      <w:r w:rsidRPr="004730CF">
        <w:t>4.</w:t>
      </w:r>
      <w:r w:rsidRPr="004730CF">
        <w:tab/>
        <w:t>Wymagania programowe i kryteria oceniania osiągnięć uczniów.</w:t>
      </w:r>
    </w:p>
    <w:p w14:paraId="1C3B4D4A" w14:textId="77777777" w:rsidR="00DA099C" w:rsidRPr="007B4368" w:rsidRDefault="00DA099C" w:rsidP="00DA099C">
      <w:pPr>
        <w:pStyle w:val="punktppauza2"/>
      </w:pPr>
      <w:r w:rsidRPr="004730CF">
        <w:t>5.</w:t>
      </w:r>
      <w:r w:rsidRPr="004730CF">
        <w:tab/>
        <w:t>Przewidywane osiągnięcia uczniów.</w:t>
      </w:r>
    </w:p>
    <w:p w14:paraId="2A10C11D" w14:textId="77777777" w:rsidR="00DA099C" w:rsidRPr="007B4368" w:rsidRDefault="00DA099C" w:rsidP="00DA099C">
      <w:pPr>
        <w:pStyle w:val="Nagwek3"/>
      </w:pPr>
      <w:r w:rsidRPr="004730CF">
        <w:t>Ad. 1. Cele oceniania</w:t>
      </w:r>
    </w:p>
    <w:p w14:paraId="5FCD4CFA" w14:textId="77777777" w:rsidR="00DA099C" w:rsidRPr="007B4368" w:rsidRDefault="00DA099C" w:rsidP="00DA099C">
      <w:pPr>
        <w:pStyle w:val="punktppauza2"/>
      </w:pPr>
      <w:r w:rsidRPr="004730CF">
        <w:t>1.</w:t>
      </w:r>
      <w:r w:rsidRPr="004730CF">
        <w:tab/>
        <w:t>Poinformowanie ucznia o poziomie jego osiągnięć edukacyjnych i postępach w tym zakresie.</w:t>
      </w:r>
    </w:p>
    <w:p w14:paraId="620EEBAF" w14:textId="77777777" w:rsidR="00DA099C" w:rsidRPr="007B4368" w:rsidRDefault="00DA099C" w:rsidP="00DA099C">
      <w:pPr>
        <w:pStyle w:val="punktppauza2"/>
      </w:pPr>
      <w:r w:rsidRPr="004730CF">
        <w:t>2.</w:t>
      </w:r>
      <w:r w:rsidRPr="004730CF">
        <w:tab/>
        <w:t>Wspieranie rozwoju ucznia przez diagnozowanie jego osiągnięć w odniesieniu do wymagań edukacyjnych przewidzianych w programie nauczania.</w:t>
      </w:r>
    </w:p>
    <w:p w14:paraId="717482BF" w14:textId="77777777" w:rsidR="00DA099C" w:rsidRPr="007B4368" w:rsidRDefault="00DA099C" w:rsidP="00DA099C">
      <w:pPr>
        <w:pStyle w:val="punktppauza2"/>
      </w:pPr>
      <w:r w:rsidRPr="004730CF">
        <w:t>3.</w:t>
      </w:r>
      <w:r w:rsidRPr="004730CF">
        <w:tab/>
        <w:t>Dostarczenie uczniom, rodzicom (prawnym opiekunom) i nauczycielom informacji o postępach, osiągnięciach oraz trudnościach ucznia.</w:t>
      </w:r>
    </w:p>
    <w:p w14:paraId="1DC8C1FD" w14:textId="77777777" w:rsidR="00DA099C" w:rsidRPr="007B4368" w:rsidRDefault="00DA099C" w:rsidP="00DA099C">
      <w:pPr>
        <w:pStyle w:val="punktppauza2"/>
      </w:pPr>
      <w:r w:rsidRPr="004730CF">
        <w:t>4.</w:t>
      </w:r>
      <w:r w:rsidRPr="004730CF">
        <w:tab/>
        <w:t>Motywowanie uczniów do samodzielnego uczenia się.</w:t>
      </w:r>
    </w:p>
    <w:p w14:paraId="39C6D044" w14:textId="77777777" w:rsidR="00DA099C" w:rsidRPr="007B4368" w:rsidRDefault="00DA099C" w:rsidP="00DA099C">
      <w:pPr>
        <w:pStyle w:val="punktppauza2"/>
      </w:pPr>
      <w:r w:rsidRPr="004730CF">
        <w:t>5.</w:t>
      </w:r>
      <w:r w:rsidRPr="004730CF">
        <w:tab/>
        <w:t>Zainteresowanie uczniów przesłaniem Bożym i otwarciem na Boga.</w:t>
      </w:r>
    </w:p>
    <w:p w14:paraId="1B3093E0" w14:textId="77777777" w:rsidR="00DA099C" w:rsidRPr="007B4368" w:rsidRDefault="00DA099C" w:rsidP="00DA099C">
      <w:pPr>
        <w:pStyle w:val="Nagwek3"/>
      </w:pPr>
      <w:r w:rsidRPr="004730CF">
        <w:t>Ad. 2. Zasady oceniania</w:t>
      </w:r>
    </w:p>
    <w:p w14:paraId="31A5C3AE" w14:textId="77777777" w:rsidR="00DA099C" w:rsidRPr="007B4368" w:rsidRDefault="00DA099C" w:rsidP="00DA099C">
      <w:pPr>
        <w:pStyle w:val="punktppauza2"/>
      </w:pPr>
      <w:r w:rsidRPr="004730CF">
        <w:t>1.</w:t>
      </w:r>
      <w:r w:rsidRPr="004730CF">
        <w:tab/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14:paraId="3F50B2BE" w14:textId="77777777" w:rsidR="00DA099C" w:rsidRPr="007B4368" w:rsidRDefault="00DA099C" w:rsidP="00DA099C">
      <w:pPr>
        <w:pStyle w:val="punktppauza2"/>
      </w:pPr>
      <w:r w:rsidRPr="004730CF">
        <w:t>2.</w:t>
      </w:r>
      <w:r w:rsidRPr="004730CF">
        <w:tab/>
        <w:t>Oceny bieżące wyra</w:t>
      </w:r>
      <w:r>
        <w:t>żone są w stopniach w skali 1–</w:t>
      </w:r>
      <w:r w:rsidRPr="004730CF">
        <w:t>6.</w:t>
      </w:r>
    </w:p>
    <w:p w14:paraId="15E5F646" w14:textId="77777777" w:rsidR="00DA099C" w:rsidRPr="007B4368" w:rsidRDefault="00DA099C" w:rsidP="00DA099C">
      <w:pPr>
        <w:pStyle w:val="punktppauza2"/>
      </w:pPr>
      <w:r w:rsidRPr="004730CF">
        <w:t>3.</w:t>
      </w:r>
      <w:r w:rsidRPr="004730CF">
        <w:tab/>
        <w:t>Uczeń jest zobowiązany do noszenia ćwiczeń (zeszytu) i podręcznika. Prowadzenie ćwiczeń (zeszytu) podlega ocenie.</w:t>
      </w:r>
    </w:p>
    <w:p w14:paraId="32258757" w14:textId="77777777" w:rsidR="00DA099C" w:rsidRPr="007B4368" w:rsidRDefault="00DA099C" w:rsidP="00DA099C">
      <w:pPr>
        <w:pStyle w:val="punktppauza2"/>
      </w:pPr>
      <w:r w:rsidRPr="004730CF">
        <w:t>4.</w:t>
      </w:r>
      <w:r w:rsidRPr="004730CF">
        <w:tab/>
        <w:t>Ocenie podlegają zadania domowe.</w:t>
      </w:r>
    </w:p>
    <w:p w14:paraId="64C5D903" w14:textId="77777777" w:rsidR="00DA099C" w:rsidRPr="007B4368" w:rsidRDefault="00DA099C" w:rsidP="00DA099C">
      <w:pPr>
        <w:pStyle w:val="punktppauza2"/>
      </w:pPr>
      <w:r w:rsidRPr="004730CF">
        <w:t>5.</w:t>
      </w:r>
      <w:r w:rsidRPr="004730CF">
        <w:tab/>
        <w:t>Uczeń powinien otrzymać w ciągu semestru minimum cztery oceny bieżące. Każda ocena jest jawna i wystawiona według ustalonych kryteriów.</w:t>
      </w:r>
    </w:p>
    <w:p w14:paraId="15234213" w14:textId="77777777" w:rsidR="00DA099C" w:rsidRPr="007B4368" w:rsidRDefault="00DA099C" w:rsidP="00DA099C">
      <w:pPr>
        <w:pStyle w:val="punktppauza2"/>
      </w:pPr>
      <w:r w:rsidRPr="004730CF">
        <w:t>6.</w:t>
      </w:r>
      <w:r w:rsidRPr="004730CF">
        <w:tab/>
        <w:t>W przypadku nieobecności z przyczyn losowych, uczeń ma obowiązek uzupełnić braki w</w:t>
      </w:r>
      <w:r>
        <w:t> </w:t>
      </w:r>
      <w:r w:rsidRPr="004730CF">
        <w:t>ciągu dwóch tygodni od powrotu do szkoły.</w:t>
      </w:r>
    </w:p>
    <w:p w14:paraId="04AAA1A8" w14:textId="77777777" w:rsidR="00DA099C" w:rsidRPr="007B4368" w:rsidRDefault="00DA099C" w:rsidP="00DA099C">
      <w:pPr>
        <w:pStyle w:val="punktppauza2"/>
      </w:pPr>
      <w:r w:rsidRPr="004730CF">
        <w:t>7.</w:t>
      </w:r>
      <w:r w:rsidRPr="004730CF">
        <w:tab/>
        <w:t>W przypadku trudności w opanowaniu materiału uczeń ma prawo do pomocy ze strony nauczyciela.</w:t>
      </w:r>
    </w:p>
    <w:p w14:paraId="210859D6" w14:textId="77777777" w:rsidR="00DA099C" w:rsidRPr="007B4368" w:rsidRDefault="00DA099C" w:rsidP="00DA099C">
      <w:pPr>
        <w:pStyle w:val="punktppauza2"/>
      </w:pPr>
      <w:r w:rsidRPr="004730CF">
        <w:t>8.</w:t>
      </w:r>
      <w:r w:rsidRPr="004730CF">
        <w:tab/>
        <w:t>Uczeń ma prawo do dodatkowych ocen za wykonane prace nadobowiązkowe.</w:t>
      </w:r>
    </w:p>
    <w:p w14:paraId="586B3C3C" w14:textId="77777777" w:rsidR="00DA099C" w:rsidRPr="007B4368" w:rsidRDefault="00DA099C" w:rsidP="00DA099C">
      <w:pPr>
        <w:pStyle w:val="punktppauza2"/>
      </w:pPr>
      <w:r w:rsidRPr="004730CF">
        <w:t>9.</w:t>
      </w:r>
      <w:r w:rsidRPr="004730CF">
        <w:tab/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 w:rsidRPr="004730CF">
        <w:rPr>
          <w:rStyle w:val="kursywa"/>
        </w:rPr>
        <w:t>Wewnątrzszkolnym Systemie Oceniania</w:t>
      </w:r>
      <w:r w:rsidRPr="004730CF">
        <w:t>.</w:t>
      </w:r>
    </w:p>
    <w:p w14:paraId="24F2AD4E" w14:textId="77777777" w:rsidR="00DA099C" w:rsidRPr="007B4368" w:rsidRDefault="00DA099C" w:rsidP="00DA099C">
      <w:pPr>
        <w:pStyle w:val="punktppauza2"/>
        <w:ind w:hanging="425"/>
      </w:pPr>
      <w:r w:rsidRPr="004730CF">
        <w:t>10.</w:t>
      </w:r>
      <w:r w:rsidRPr="004730CF"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14:paraId="0CEF4535" w14:textId="77777777" w:rsidR="00DA099C" w:rsidRPr="007B4368" w:rsidRDefault="00DA099C" w:rsidP="00DA099C">
      <w:pPr>
        <w:pStyle w:val="punktppauza2"/>
        <w:ind w:hanging="425"/>
      </w:pPr>
      <w:r w:rsidRPr="004730CF">
        <w:t>11.</w:t>
      </w:r>
      <w:r w:rsidRPr="004730CF">
        <w:tab/>
        <w:t xml:space="preserve">Kryteria odpowiadające śródrocznym i rocznym stopniom szkolnym zgodne są z </w:t>
      </w:r>
      <w:r w:rsidRPr="004730CF">
        <w:rPr>
          <w:rStyle w:val="kursywa"/>
        </w:rPr>
        <w:t>Wewnątrzszkolnym Systemem Oceniania</w:t>
      </w:r>
      <w:r w:rsidRPr="004730CF">
        <w:t>.</w:t>
      </w:r>
    </w:p>
    <w:p w14:paraId="523EBAC0" w14:textId="77777777" w:rsidR="00DA099C" w:rsidRPr="007B4368" w:rsidRDefault="00DA099C" w:rsidP="00DA099C">
      <w:pPr>
        <w:pStyle w:val="Nagwek3"/>
      </w:pPr>
      <w:r w:rsidRPr="004730CF">
        <w:t>Ad. 3. Obszary aktywności ucznia podlegające ocenie</w:t>
      </w:r>
    </w:p>
    <w:p w14:paraId="4B8F2FF1" w14:textId="77777777" w:rsidR="00DA099C" w:rsidRPr="007B4368" w:rsidRDefault="00DA099C" w:rsidP="00DA099C">
      <w:pPr>
        <w:pStyle w:val="T1-pierwszy"/>
      </w:pPr>
      <w:r w:rsidRPr="004730CF">
        <w:t>1.</w:t>
      </w:r>
      <w:r w:rsidRPr="004730CF">
        <w:tab/>
        <w:t xml:space="preserve"> Formy ustne:</w:t>
      </w:r>
    </w:p>
    <w:p w14:paraId="4F2F025F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Odpowiedzi ustne.</w:t>
      </w:r>
    </w:p>
    <w:p w14:paraId="597ADDD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Opowiadania odtwórcze i twórcze.</w:t>
      </w:r>
    </w:p>
    <w:p w14:paraId="599D471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Dialog.</w:t>
      </w:r>
    </w:p>
    <w:p w14:paraId="01BD09DD" w14:textId="77777777" w:rsidR="00DA099C" w:rsidRPr="007B4368" w:rsidRDefault="00DA099C" w:rsidP="00DA099C">
      <w:pPr>
        <w:pStyle w:val="T1"/>
      </w:pPr>
      <w:r w:rsidRPr="004730CF">
        <w:lastRenderedPageBreak/>
        <w:t xml:space="preserve">2. Formy </w:t>
      </w:r>
      <w:r w:rsidRPr="00321243">
        <w:t>pisemne</w:t>
      </w:r>
      <w:r w:rsidRPr="004730CF">
        <w:t>:</w:t>
      </w:r>
    </w:p>
    <w:p w14:paraId="4C3001DB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Zadania domowe.</w:t>
      </w:r>
    </w:p>
    <w:p w14:paraId="68C40C98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Ćwiczenia wykonane na lekcji.</w:t>
      </w:r>
    </w:p>
    <w:p w14:paraId="4424127D" w14:textId="77777777" w:rsidR="00DA099C" w:rsidRPr="007B4368" w:rsidRDefault="00DA099C" w:rsidP="00DA099C">
      <w:pPr>
        <w:pStyle w:val="T1"/>
      </w:pPr>
      <w:r w:rsidRPr="004730CF">
        <w:t>3. Formy praktyczne:</w:t>
      </w:r>
    </w:p>
    <w:p w14:paraId="36E6152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Działania wynikające z celów lekcji.</w:t>
      </w:r>
    </w:p>
    <w:p w14:paraId="33C59D6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Aktywność ucznia na lekcji.</w:t>
      </w:r>
    </w:p>
    <w:p w14:paraId="3F337EE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Praca w grupach.</w:t>
      </w:r>
    </w:p>
    <w:p w14:paraId="35978C7A" w14:textId="77777777" w:rsidR="00DA099C" w:rsidRPr="007B4368" w:rsidRDefault="00DA099C" w:rsidP="00DA099C">
      <w:pPr>
        <w:pStyle w:val="T1"/>
      </w:pPr>
      <w:r w:rsidRPr="004730CF">
        <w:t>Uczeń ma obowiązek:</w:t>
      </w:r>
    </w:p>
    <w:p w14:paraId="11F4FF23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Prowadzić ćwiczenia (zeszyt).</w:t>
      </w:r>
    </w:p>
    <w:p w14:paraId="7EEC9AE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Poprawić ocenę niedostateczną.</w:t>
      </w:r>
    </w:p>
    <w:p w14:paraId="55FEC0A5" w14:textId="77777777" w:rsidR="00DA099C" w:rsidRPr="007B4368" w:rsidRDefault="00DA099C" w:rsidP="00DA099C">
      <w:pPr>
        <w:pStyle w:val="T1"/>
      </w:pPr>
      <w:r w:rsidRPr="004730CF">
        <w:t>Dodatkowo uczeń może:</w:t>
      </w:r>
    </w:p>
    <w:p w14:paraId="29314D30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14:paraId="636AFCB5" w14:textId="77777777" w:rsidR="00DA099C" w:rsidRPr="007B4368" w:rsidRDefault="00DA099C" w:rsidP="00DA099C">
      <w:pPr>
        <w:pStyle w:val="Nagwek3"/>
      </w:pPr>
      <w:r w:rsidRPr="004730CF">
        <w:t>Ad. 4. Wymagania programowe i kryteria oceniania osiągnięć uczniów</w:t>
      </w:r>
    </w:p>
    <w:p w14:paraId="1A6D9688" w14:textId="77777777" w:rsidR="00DA099C" w:rsidRPr="007B4368" w:rsidRDefault="00DA099C" w:rsidP="00DA099C">
      <w:pPr>
        <w:pStyle w:val="Nagwek3"/>
      </w:pPr>
      <w:r w:rsidRPr="004730CF">
        <w:t>I.</w:t>
      </w:r>
      <w:r w:rsidRPr="004730CF">
        <w:tab/>
        <w:t>PODSTAWOWE:</w:t>
      </w:r>
    </w:p>
    <w:p w14:paraId="79348CA9" w14:textId="77777777" w:rsidR="00DA099C" w:rsidRPr="007B4368" w:rsidRDefault="00DA099C" w:rsidP="00DA099C">
      <w:pPr>
        <w:pStyle w:val="T1-pierwszy"/>
      </w:pPr>
      <w:r w:rsidRPr="004730CF">
        <w:t>Na ocenę celującą uczeń:</w:t>
      </w:r>
    </w:p>
    <w:p w14:paraId="7005248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Spełnia wymagania na ocenę bardzo dobrą.</w:t>
      </w:r>
    </w:p>
    <w:p w14:paraId="10566579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wiedzę i umiejętności, które są efektem samodzielnej pracy, wynikają z indywidualnych zainteresowań, potrafi je zaprezentować.</w:t>
      </w:r>
    </w:p>
    <w:p w14:paraId="5D7F892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Jest bardzo aktywny na lekcji.</w:t>
      </w:r>
    </w:p>
    <w:p w14:paraId="00BC9D58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Wykonuje zadane prace i ćwiczenia, przynosi niezbędne pomoce.</w:t>
      </w:r>
    </w:p>
    <w:p w14:paraId="5EECF117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Prowadzi na bieżąco ćwiczenia (zeszyt).</w:t>
      </w:r>
    </w:p>
    <w:p w14:paraId="42E9DB1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Osiąga sukcesy w konkursach religijnych szkolnych i pozaszkolnych.</w:t>
      </w:r>
    </w:p>
    <w:p w14:paraId="20860D12" w14:textId="77777777" w:rsidR="00DA099C" w:rsidRPr="007B4368" w:rsidRDefault="00DA099C" w:rsidP="00DA099C">
      <w:pPr>
        <w:pStyle w:val="T1"/>
      </w:pPr>
      <w:r w:rsidRPr="004730CF">
        <w:t>Na ocenę bardzo dobrą uczeń:</w:t>
      </w:r>
    </w:p>
    <w:p w14:paraId="51B0229C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pełny zakres wiadomości i umiejętności wynikających z programu nauczania.</w:t>
      </w:r>
    </w:p>
    <w:p w14:paraId="6D2CA7EA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Sprawnie posługuje się nabytymi umiejętnościami, jest zawsze przygotowany i bardzo aktywny na lekcji.</w:t>
      </w:r>
    </w:p>
    <w:p w14:paraId="6532B5C4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i starannie prowadzi ćwiczenia (zeszyt).</w:t>
      </w:r>
    </w:p>
    <w:p w14:paraId="6574007C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Przynosi niezbędne pomoce.</w:t>
      </w:r>
    </w:p>
    <w:p w14:paraId="2E437E8C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Bierze aktywny udział w organizowanych konkursach religijnych na terenie szkoły i parafii.</w:t>
      </w:r>
    </w:p>
    <w:p w14:paraId="6E5A911B" w14:textId="77777777" w:rsidR="00DA099C" w:rsidRPr="007B4368" w:rsidRDefault="00DA099C" w:rsidP="00DA099C">
      <w:pPr>
        <w:pStyle w:val="T1"/>
      </w:pPr>
      <w:r w:rsidRPr="004730CF">
        <w:t>Na ocenę dobrą uczeń:</w:t>
      </w:r>
    </w:p>
    <w:p w14:paraId="237DA74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Opanował większość wiadomości i umiejętności wynikających z programu nauczania i potrafi je poprawnie zaprezentować.</w:t>
      </w:r>
    </w:p>
    <w:p w14:paraId="26863890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Prowadzi na bieżąco ćwiczenia (zeszyt), jest zawsze przygotowany do katechezy.</w:t>
      </w:r>
    </w:p>
    <w:p w14:paraId="0634BEE3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Wykonuje systematycznie zadane prace i ćwiczenia.</w:t>
      </w:r>
    </w:p>
    <w:p w14:paraId="308BC463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Uczeń posiada wiedzę i umiejętności pozwalające na samodzielne wykorzystanie, jest aktywny na lekcji.</w:t>
      </w:r>
    </w:p>
    <w:p w14:paraId="7CF9CD19" w14:textId="77777777" w:rsidR="00DA099C" w:rsidRPr="007B4368" w:rsidRDefault="00DA099C" w:rsidP="00DA099C">
      <w:pPr>
        <w:pStyle w:val="T1"/>
      </w:pPr>
      <w:r w:rsidRPr="004730CF">
        <w:t>Na ocenę dostateczną uczeń:</w:t>
      </w:r>
    </w:p>
    <w:p w14:paraId="163E2EB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wiedzę i umiejętności niezbędne na danym etapie nauki, pozwalające na rozumienie podstawowych zagadnień.</w:t>
      </w:r>
    </w:p>
    <w:p w14:paraId="6A922AD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Potrafi wyrywkowo stosować wiedzę, proste zagadnienia przedstawia przy pomocy nauczyciela, ale ma braki w wiadomościach.</w:t>
      </w:r>
    </w:p>
    <w:p w14:paraId="0481910F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Uzupełnia na bieżąco ćwiczenia (zeszyt).</w:t>
      </w:r>
    </w:p>
    <w:p w14:paraId="79A6ACF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Wykonuje zadane prace i przynosi niezbędne pomoce np. podręcznik.</w:t>
      </w:r>
    </w:p>
    <w:p w14:paraId="0A464245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Nie wykazuje większego zainteresowania przedmiotem.</w:t>
      </w:r>
    </w:p>
    <w:p w14:paraId="44690FEE" w14:textId="77777777" w:rsidR="00DA099C" w:rsidRPr="007B4368" w:rsidRDefault="00DA099C" w:rsidP="00DA099C">
      <w:pPr>
        <w:pStyle w:val="T1"/>
      </w:pPr>
      <w:r w:rsidRPr="004730CF">
        <w:t>Na ocenę dopuszczającą uczeń:</w:t>
      </w:r>
    </w:p>
    <w:p w14:paraId="0D950684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minimalną wiedzę i umiejętności przewidziane w programie nauczania.</w:t>
      </w:r>
    </w:p>
    <w:p w14:paraId="29279C65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braki w wiedzy i umiejętnościach religijnych, które nie uniemożliwiają mu czynienia postępów w ciągu dalszej nauki.</w:t>
      </w:r>
    </w:p>
    <w:p w14:paraId="6FA78922" w14:textId="77777777" w:rsidR="00DA099C" w:rsidRPr="007B4368" w:rsidRDefault="00DA099C" w:rsidP="00DA099C">
      <w:pPr>
        <w:pStyle w:val="punktppauza2"/>
      </w:pPr>
      <w:r w:rsidRPr="004730CF">
        <w:lastRenderedPageBreak/>
        <w:t>–</w:t>
      </w:r>
      <w:r w:rsidRPr="004730CF">
        <w:tab/>
        <w:t>Ma ćwiczenia (zeszyt), które rzadko są uzupełniane.</w:t>
      </w:r>
    </w:p>
    <w:p w14:paraId="0944D145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Sporadycznie włącza się w pracę grupy, proste polecenia wymagające zastosowania podstawowych umiejętności wykonuje przy pomocy nauczyciela.</w:t>
      </w:r>
    </w:p>
    <w:p w14:paraId="301CF78B" w14:textId="77777777" w:rsidR="00DA099C" w:rsidRPr="007B4368" w:rsidRDefault="00DA099C" w:rsidP="00DA099C">
      <w:pPr>
        <w:pStyle w:val="T1"/>
      </w:pPr>
      <w:r w:rsidRPr="004730CF">
        <w:t>Na ocenę niedostateczną uczeń:</w:t>
      </w:r>
    </w:p>
    <w:p w14:paraId="6251612B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Nie zostały spełnione kryteria wymagań na ocenę dopuszczającą, niezbędne do opanowania podstawowych umiejętności.</w:t>
      </w:r>
    </w:p>
    <w:p w14:paraId="6709880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Nie prowadzi zeszytu (ćwiczeń), nie wykonuje zadawanych prac.</w:t>
      </w:r>
    </w:p>
    <w:p w14:paraId="73B3A950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Odmawia wszelkiej współpracy.</w:t>
      </w:r>
    </w:p>
    <w:p w14:paraId="4E73542E" w14:textId="77777777" w:rsidR="00DA099C" w:rsidRPr="007B4368" w:rsidRDefault="00DA099C" w:rsidP="00DA099C">
      <w:pPr>
        <w:pStyle w:val="Nagwek3"/>
      </w:pPr>
      <w:r w:rsidRPr="004730CF">
        <w:t>II.</w:t>
      </w:r>
      <w:r w:rsidRPr="004730CF">
        <w:tab/>
        <w:t>SZCZEGÓŁOWE:</w:t>
      </w:r>
    </w:p>
    <w:p w14:paraId="397134C4" w14:textId="77777777" w:rsidR="00DA099C" w:rsidRPr="007B4368" w:rsidRDefault="00DA099C" w:rsidP="00DA099C">
      <w:pPr>
        <w:pStyle w:val="T1-pierwszy"/>
      </w:pPr>
      <w:r w:rsidRPr="004730CF">
        <w:t>Na ocenę celującą uczeń:</w:t>
      </w:r>
    </w:p>
    <w:p w14:paraId="470204B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Opanował materiał przewidziany programem w stopniu bardzo dobrym.</w:t>
      </w:r>
    </w:p>
    <w:p w14:paraId="337ACAB3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Opowiada o życiu św. Jadwigi i św. Kazimierza – patronów klasy pierwszej.</w:t>
      </w:r>
    </w:p>
    <w:p w14:paraId="08BF0B0C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Opowiada o Lolku – papieżu św. Janie Pawle II.</w:t>
      </w:r>
    </w:p>
    <w:p w14:paraId="241792EB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Samodzielnie i twórczo rozwija własne zainteresowania przedmiotem.</w:t>
      </w:r>
    </w:p>
    <w:p w14:paraId="376C06C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Bierze udział i osiąga sukcesy w konkursach religijnych.</w:t>
      </w:r>
    </w:p>
    <w:p w14:paraId="464BFB98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Biegle posługuje się zdobytą wiedzą, posiada wiedzę wykraczającą poza program nauczania klasy pierwszej.</w:t>
      </w:r>
    </w:p>
    <w:p w14:paraId="6BFFDC1E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Jest wzorem i przykładem dla innych uczniów.</w:t>
      </w:r>
    </w:p>
    <w:p w14:paraId="51AC6C4D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uzupełnione ćwiczenia (zeszyt).</w:t>
      </w:r>
    </w:p>
    <w:p w14:paraId="5EC3941F" w14:textId="77777777" w:rsidR="00DA099C" w:rsidRPr="007B4368" w:rsidRDefault="00DA099C" w:rsidP="00DA099C">
      <w:pPr>
        <w:pStyle w:val="T1"/>
      </w:pPr>
      <w:r w:rsidRPr="004730CF">
        <w:t>Na ocenę bardzo dobrą uczeń:</w:t>
      </w:r>
    </w:p>
    <w:p w14:paraId="1016546A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 xml:space="preserve">Zna modlitwy: </w:t>
      </w:r>
      <w:r w:rsidRPr="004730CF">
        <w:rPr>
          <w:rStyle w:val="kursywa"/>
        </w:rPr>
        <w:t>Ojcze nasz</w:t>
      </w:r>
      <w:r w:rsidRPr="004730CF">
        <w:t>,</w:t>
      </w:r>
      <w:r w:rsidRPr="004730CF">
        <w:rPr>
          <w:rStyle w:val="kursywa"/>
        </w:rPr>
        <w:t xml:space="preserve"> Zdrowaś Maryjo</w:t>
      </w:r>
      <w:r w:rsidRPr="004730CF">
        <w:t>,</w:t>
      </w:r>
      <w:r w:rsidRPr="004730CF">
        <w:rPr>
          <w:rStyle w:val="kursywa"/>
        </w:rPr>
        <w:t xml:space="preserve"> Przykazanie miłości</w:t>
      </w:r>
      <w:r w:rsidRPr="004730CF">
        <w:t>,</w:t>
      </w:r>
      <w:r w:rsidRPr="004730CF">
        <w:rPr>
          <w:rStyle w:val="kursywa"/>
        </w:rPr>
        <w:t xml:space="preserve"> Aniele Boży</w:t>
      </w:r>
      <w:r w:rsidRPr="004730CF">
        <w:t>,</w:t>
      </w:r>
      <w:r w:rsidRPr="004730CF">
        <w:rPr>
          <w:rStyle w:val="kursywa"/>
        </w:rPr>
        <w:t xml:space="preserve"> Wieczny odpoczynek</w:t>
      </w:r>
      <w:r w:rsidRPr="004730CF">
        <w:t>,</w:t>
      </w:r>
      <w:r w:rsidRPr="004730CF">
        <w:rPr>
          <w:rStyle w:val="kursywa"/>
        </w:rPr>
        <w:t xml:space="preserve"> Akt nadziei</w:t>
      </w:r>
      <w:r w:rsidRPr="004730CF">
        <w:t>,</w:t>
      </w:r>
      <w:r w:rsidRPr="004730CF">
        <w:rPr>
          <w:rStyle w:val="kursywa"/>
        </w:rPr>
        <w:t xml:space="preserve"> Akt żalu</w:t>
      </w:r>
      <w:r w:rsidRPr="004730CF">
        <w:t>.</w:t>
      </w:r>
    </w:p>
    <w:p w14:paraId="43B1103E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Rozumie religijne znaczenie znaku krzyża i poprawnie czyni znak krzyża.</w:t>
      </w:r>
    </w:p>
    <w:p w14:paraId="7AC8FB07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kim byli i dlaczego warto naśladować św. Jadwigę i św. Kazimierza – patronów roku.</w:t>
      </w:r>
    </w:p>
    <w:p w14:paraId="0B5339F3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że Pismo Święte jest najważniejszą księgą.</w:t>
      </w:r>
    </w:p>
    <w:p w14:paraId="12E2E33E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Rozumie, że kościół jest miejscem spotkania z Bogiem.</w:t>
      </w:r>
    </w:p>
    <w:p w14:paraId="25346B5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Rozumie, że Pan Jezus jest obecny w kościele i sakramentach.</w:t>
      </w:r>
    </w:p>
    <w:p w14:paraId="6706835A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kim jest Maryja.</w:t>
      </w:r>
    </w:p>
    <w:p w14:paraId="7FEA0DFA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Opowiada o narodzeniu Pana Jezusa i Jego życiu.</w:t>
      </w:r>
    </w:p>
    <w:p w14:paraId="51271A7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pojęcia: sumienie, Bóg, dobro, zło.</w:t>
      </w:r>
    </w:p>
    <w:p w14:paraId="642E4D2C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czym jest chrzest święty w życiu człowieka.</w:t>
      </w:r>
    </w:p>
    <w:p w14:paraId="5F536EF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 xml:space="preserve">Opowiada o modlitwie </w:t>
      </w:r>
      <w:r w:rsidRPr="004730CF">
        <w:rPr>
          <w:rStyle w:val="kursywa"/>
        </w:rPr>
        <w:t>Ojcze nasz</w:t>
      </w:r>
      <w:r w:rsidRPr="004730CF">
        <w:t>.</w:t>
      </w:r>
    </w:p>
    <w:p w14:paraId="1ED40B37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Wymienia najważniejsze święta: Boże Narodzenie, Wielkanoc, Boże Ciało.</w:t>
      </w:r>
    </w:p>
    <w:p w14:paraId="47BEF387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Rozpoznaje znaki i symbole religijne: krzyż, różaniec, Pismo Święte.</w:t>
      </w:r>
    </w:p>
    <w:p w14:paraId="039164E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i stosuje pozdrowienia chrześcijańskie.</w:t>
      </w:r>
    </w:p>
    <w:p w14:paraId="7BD7AF40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Poprawnie zachowuje się w kościele i w miejscach kultu.</w:t>
      </w:r>
    </w:p>
    <w:p w14:paraId="1C6B2E34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 szacunkiem odnosi się do kapłanów, rodziców, nauczycieli, wychowawców.</w:t>
      </w:r>
    </w:p>
    <w:p w14:paraId="56D82F6C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uzupełnione ćwiczenia (zeszyt).</w:t>
      </w:r>
    </w:p>
    <w:p w14:paraId="3EA0145B" w14:textId="77777777" w:rsidR="00DA099C" w:rsidRPr="007B4368" w:rsidRDefault="00DA099C" w:rsidP="00DA099C">
      <w:pPr>
        <w:pStyle w:val="T1"/>
      </w:pPr>
      <w:r w:rsidRPr="004730CF">
        <w:t>Na ocenę dobrą uczeń:</w:t>
      </w:r>
    </w:p>
    <w:p w14:paraId="1E39C3E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większość modlitw przewidzianych w programie nauczania.</w:t>
      </w:r>
    </w:p>
    <w:p w14:paraId="291D040E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Rozumie religijne znaczenie znaku krzyża i poprawnie czyni znak krzyża.</w:t>
      </w:r>
    </w:p>
    <w:p w14:paraId="59315B1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Opowiada o św. Jadwidze i św. Kazimierzu – patronach roku.</w:t>
      </w:r>
    </w:p>
    <w:p w14:paraId="55803834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że Pismo Święte jest najważniejszą księgą.</w:t>
      </w:r>
    </w:p>
    <w:p w14:paraId="32F8FB3B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kim jest Maryja.</w:t>
      </w:r>
    </w:p>
    <w:p w14:paraId="14CAE63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Opowiada o narodzeniu Pana Jezusa i Jego życiu.</w:t>
      </w:r>
    </w:p>
    <w:p w14:paraId="46EDC4E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pojęcia: sumienie, Bóg, dobro, zło.</w:t>
      </w:r>
    </w:p>
    <w:p w14:paraId="2AA6FF33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czym jest chrzest w życiu człowieka.</w:t>
      </w:r>
    </w:p>
    <w:p w14:paraId="63990CFC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Wymienia najważniejsze święta: Boże Narodzenie, Wielkanoc, Boże Ciało.</w:t>
      </w:r>
    </w:p>
    <w:p w14:paraId="01940800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Rozpoznaje znaki i symbole religijne: krzyż, różaniec, Pismo Święte.</w:t>
      </w:r>
    </w:p>
    <w:p w14:paraId="2703A36C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i stosuje pozdrowienia chrześcijańskie.</w:t>
      </w:r>
    </w:p>
    <w:p w14:paraId="51A11B49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Poprawnie zachowuje się w kościele i w miejscach kultu.</w:t>
      </w:r>
    </w:p>
    <w:p w14:paraId="2CA09594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 szacunkiem odnosi się do kapłanów, rodziców, nauczycieli, wychowawców.</w:t>
      </w:r>
    </w:p>
    <w:p w14:paraId="279706AA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uzupełnione ćwiczenia (zeszyt).</w:t>
      </w:r>
    </w:p>
    <w:p w14:paraId="67E76E90" w14:textId="77777777" w:rsidR="00DA099C" w:rsidRPr="007B4368" w:rsidRDefault="00DA099C" w:rsidP="00DA099C">
      <w:pPr>
        <w:pStyle w:val="T1"/>
      </w:pPr>
      <w:r w:rsidRPr="004730CF">
        <w:lastRenderedPageBreak/>
        <w:t>Na ocenę dostateczną uczeń:</w:t>
      </w:r>
    </w:p>
    <w:p w14:paraId="34897D1B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niektóre modlitwy przewidziane w programie nauczania.</w:t>
      </w:r>
    </w:p>
    <w:p w14:paraId="199132C7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Poprawnie czyni znak krzyża.</w:t>
      </w:r>
    </w:p>
    <w:p w14:paraId="7255B815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że Święta Jadwiga i święty Kazimierz są patronami klasy pierwszej.</w:t>
      </w:r>
    </w:p>
    <w:p w14:paraId="5D83FBE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kim jest Maryja.</w:t>
      </w:r>
    </w:p>
    <w:p w14:paraId="2B62E97D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pojęcia: dobro, zło.</w:t>
      </w:r>
    </w:p>
    <w:p w14:paraId="0CA438D4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Rozumie czym jest chrzest święty w życiu człowieka.</w:t>
      </w:r>
    </w:p>
    <w:p w14:paraId="1324DD6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Wymienia najważniejsze święta: Boże Narodzenie, Wielkanoc, Boże Ciało.</w:t>
      </w:r>
    </w:p>
    <w:p w14:paraId="084DAD34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Rozpoznaje znaki i symbole religijne: krzyż, różaniec, Pismo Święte.</w:t>
      </w:r>
    </w:p>
    <w:p w14:paraId="26FA6B00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i stosuje pozdrowienia chrześcijańskie.</w:t>
      </w:r>
    </w:p>
    <w:p w14:paraId="6FE7A0EF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Poprawnie zachowuje się w kościele i miejscach kultu.</w:t>
      </w:r>
    </w:p>
    <w:p w14:paraId="2415EB09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 szacunkiem odnosi się do kapłanów, rodziców, nauczycieli, wychowawców.</w:t>
      </w:r>
    </w:p>
    <w:p w14:paraId="77E675A2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Na bieżąco uzupełnia ćwiczenia (zeszyt).</w:t>
      </w:r>
    </w:p>
    <w:p w14:paraId="5F3BBEFC" w14:textId="77777777" w:rsidR="00DA099C" w:rsidRPr="007B4368" w:rsidRDefault="00DA099C" w:rsidP="00DA099C">
      <w:pPr>
        <w:pStyle w:val="T1"/>
      </w:pPr>
      <w:r w:rsidRPr="004730CF">
        <w:t>Na ocenę dopuszczającą uczeń:</w:t>
      </w:r>
    </w:p>
    <w:p w14:paraId="121AC28F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wybrane modlitwy przewidziane w programie nauczania, powie je z pomocą nauczyciela.</w:t>
      </w:r>
    </w:p>
    <w:p w14:paraId="27A6A8D7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Poprawnie czyni znak krzyża.</w:t>
      </w:r>
    </w:p>
    <w:p w14:paraId="3FA7FF1F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kim jest Maryja.</w:t>
      </w:r>
    </w:p>
    <w:p w14:paraId="2AF318E3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pojęcia: dobro, zło.</w:t>
      </w:r>
    </w:p>
    <w:p w14:paraId="4B0E810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Wymienia najważniejsze święta: Boże Narodzenie, Wielkanoc, Boże Ciało.</w:t>
      </w:r>
    </w:p>
    <w:p w14:paraId="0678A4BD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Rozpoznaje znaki i symbole religijne: krzyż, różaniec, Pismo Święte.</w:t>
      </w:r>
    </w:p>
    <w:p w14:paraId="5D54AD2B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pozdrowienia chrześcijańskie.</w:t>
      </w:r>
    </w:p>
    <w:p w14:paraId="1484218A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Posiada ćwiczenia (zeszyt), w których są liczne braki.</w:t>
      </w:r>
    </w:p>
    <w:p w14:paraId="2C077996" w14:textId="77777777" w:rsidR="00DA099C" w:rsidRPr="007B4368" w:rsidRDefault="00DA099C" w:rsidP="00DA099C">
      <w:pPr>
        <w:pStyle w:val="T1"/>
      </w:pPr>
      <w:r w:rsidRPr="004730CF">
        <w:t>Na ocenę niedostateczną uczeń:</w:t>
      </w:r>
    </w:p>
    <w:p w14:paraId="35D029CA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Nie spełnia wymagań na ocenę dopuszczającą.</w:t>
      </w:r>
    </w:p>
    <w:p w14:paraId="0DDFEA00" w14:textId="77777777" w:rsidR="00DA099C" w:rsidRPr="007B4368" w:rsidRDefault="00DA099C" w:rsidP="00DA099C">
      <w:pPr>
        <w:pStyle w:val="Nagwek3"/>
      </w:pPr>
      <w:r w:rsidRPr="004730CF">
        <w:t>Ad. 5. Przewidywane osiągnięcia uczniów</w:t>
      </w:r>
    </w:p>
    <w:p w14:paraId="6220BDA4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 xml:space="preserve">Zna modlitwy: </w:t>
      </w:r>
      <w:r w:rsidRPr="004730CF">
        <w:rPr>
          <w:rStyle w:val="kursywa"/>
        </w:rPr>
        <w:t>Ojcze nasz</w:t>
      </w:r>
      <w:r w:rsidRPr="004730CF">
        <w:t>,</w:t>
      </w:r>
      <w:r w:rsidRPr="004730CF">
        <w:rPr>
          <w:rStyle w:val="kursywa"/>
        </w:rPr>
        <w:t xml:space="preserve"> Zdrowaś Maryjo</w:t>
      </w:r>
      <w:r w:rsidRPr="004730CF">
        <w:t>,</w:t>
      </w:r>
      <w:r w:rsidRPr="004730CF">
        <w:rPr>
          <w:rStyle w:val="kursywa"/>
        </w:rPr>
        <w:t xml:space="preserve"> Przykazanie miłości</w:t>
      </w:r>
      <w:r w:rsidRPr="004730CF">
        <w:t>,</w:t>
      </w:r>
      <w:r w:rsidRPr="004730CF">
        <w:rPr>
          <w:rStyle w:val="kursywa"/>
        </w:rPr>
        <w:t xml:space="preserve"> Aniele Boży</w:t>
      </w:r>
      <w:r w:rsidRPr="004730CF">
        <w:t>,</w:t>
      </w:r>
      <w:r w:rsidRPr="004730CF">
        <w:rPr>
          <w:rStyle w:val="kursywa"/>
        </w:rPr>
        <w:t xml:space="preserve"> Wieczny odpoczynek</w:t>
      </w:r>
      <w:r w:rsidRPr="004730CF">
        <w:t>,</w:t>
      </w:r>
      <w:r w:rsidRPr="004730CF">
        <w:rPr>
          <w:rStyle w:val="kursywa"/>
        </w:rPr>
        <w:t xml:space="preserve"> Akt nadziei</w:t>
      </w:r>
      <w:r w:rsidRPr="004730CF">
        <w:t>,</w:t>
      </w:r>
      <w:r w:rsidRPr="004730CF">
        <w:rPr>
          <w:rStyle w:val="kursywa"/>
        </w:rPr>
        <w:t xml:space="preserve"> Akt żalu</w:t>
      </w:r>
      <w:r w:rsidRPr="004730CF">
        <w:t>.</w:t>
      </w:r>
    </w:p>
    <w:p w14:paraId="1D182CE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Rozumie religijne znaczenie znaku krzyża i poprawnie czyni znak krzyża.</w:t>
      </w:r>
    </w:p>
    <w:p w14:paraId="437F31BF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kim byli i dlaczego warto naśladować św. Jadwigę i św. Kazimierza – patronów klasy pierwszej.</w:t>
      </w:r>
    </w:p>
    <w:p w14:paraId="01A43D17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że Pismo Święte jest najważniejszą księgą.</w:t>
      </w:r>
    </w:p>
    <w:p w14:paraId="14C8408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Rozumie, że kościół jest miejscem spotkania z Bogiem.</w:t>
      </w:r>
    </w:p>
    <w:p w14:paraId="61600BC0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 i rozumie, że Pan Jezus jest obecny w kościele i sakramentach.</w:t>
      </w:r>
    </w:p>
    <w:p w14:paraId="3CAFBD7F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kim jest Maryja.</w:t>
      </w:r>
    </w:p>
    <w:p w14:paraId="3D059325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Opowiada o narodzeniu Pana Jezusa i Jego życiu.</w:t>
      </w:r>
    </w:p>
    <w:p w14:paraId="19EABC66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pojęcia: sumienie, Bóg, dobro, zło.</w:t>
      </w:r>
    </w:p>
    <w:p w14:paraId="5D4A533E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Wie, czym jest chrzest święty w życiu człowieka.</w:t>
      </w:r>
    </w:p>
    <w:p w14:paraId="07686897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 xml:space="preserve">Wyjaśnia modlitwę </w:t>
      </w:r>
      <w:r w:rsidRPr="004730CF">
        <w:rPr>
          <w:rStyle w:val="kursywa"/>
        </w:rPr>
        <w:t>Ojcze nasz</w:t>
      </w:r>
      <w:r w:rsidRPr="004730CF">
        <w:t>.</w:t>
      </w:r>
    </w:p>
    <w:p w14:paraId="4B810E05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Wymienia najważniejsze święta: Boże Narodzenie, Wielkanoc, Boże Ciało.</w:t>
      </w:r>
    </w:p>
    <w:p w14:paraId="3103B341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Rozpoznaje znaki i symbole religijne: krzyż, różaniec, Pismo Święte.</w:t>
      </w:r>
    </w:p>
    <w:p w14:paraId="76008B7E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Zna i stosuje pozdrowienia chrześcijańskie.</w:t>
      </w:r>
    </w:p>
    <w:p w14:paraId="0DF45A89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Poprawnie zachowuje się w kościele i w miejscach kultu.</w:t>
      </w:r>
    </w:p>
    <w:p w14:paraId="7241F3B0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Bierze czynny udział w Eucharystii, świętowaniu niedzieli i uroczystościach religijnych.</w:t>
      </w:r>
    </w:p>
    <w:p w14:paraId="672E906F" w14:textId="77777777" w:rsidR="00DA099C" w:rsidRPr="007B4368" w:rsidRDefault="00DA099C" w:rsidP="00DA099C">
      <w:pPr>
        <w:pStyle w:val="punktppauza2"/>
      </w:pPr>
      <w:r w:rsidRPr="004730CF">
        <w:t>–</w:t>
      </w:r>
      <w:r w:rsidRPr="004730CF">
        <w:tab/>
        <w:t>Z szacunkiem odnosi się do kapłanów, rodziców, nauczycieli, wychowawców.</w:t>
      </w:r>
    </w:p>
    <w:p w14:paraId="0067E8F1" w14:textId="77777777" w:rsidR="00CF5BC4" w:rsidRDefault="00CF5BC4"/>
    <w:sectPr w:rsidR="00CF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CE81" w14:textId="77777777" w:rsidR="00A562AD" w:rsidRDefault="00A562AD">
      <w:r>
        <w:separator/>
      </w:r>
    </w:p>
  </w:endnote>
  <w:endnote w:type="continuationSeparator" w:id="0">
    <w:p w14:paraId="20DD9EAE" w14:textId="77777777" w:rsidR="00A562AD" w:rsidRDefault="00A5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EB7" w14:textId="77777777" w:rsidR="00992CC8" w:rsidRPr="007B4368" w:rsidRDefault="00A5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D121" w14:textId="77777777" w:rsidR="00A562AD" w:rsidRDefault="00A562AD">
      <w:r>
        <w:separator/>
      </w:r>
    </w:p>
  </w:footnote>
  <w:footnote w:type="continuationSeparator" w:id="0">
    <w:p w14:paraId="7173F349" w14:textId="77777777" w:rsidR="00A562AD" w:rsidRDefault="00A5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9C"/>
    <w:rsid w:val="00A562AD"/>
    <w:rsid w:val="00CD4706"/>
    <w:rsid w:val="00CF5BC4"/>
    <w:rsid w:val="00D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7A1D"/>
  <w15:chartTrackingRefBased/>
  <w15:docId w15:val="{0114F9F1-5B73-4CB5-AD25-9F462245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DA099C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099C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099C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099C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A099C"/>
    <w:rPr>
      <w:rFonts w:ascii="Cambria" w:eastAsiaTheme="minorEastAsia" w:hAnsi="Cambria" w:cs="Cambria"/>
      <w:b/>
      <w:bCs/>
      <w:lang w:eastAsia="pl-PL"/>
    </w:rPr>
  </w:style>
  <w:style w:type="character" w:customStyle="1" w:styleId="kursywa">
    <w:name w:val="_kursywa"/>
    <w:uiPriority w:val="99"/>
    <w:qFormat/>
    <w:rsid w:val="00DA099C"/>
    <w:rPr>
      <w:i/>
      <w:iCs/>
      <w:color w:val="auto"/>
    </w:rPr>
  </w:style>
  <w:style w:type="character" w:customStyle="1" w:styleId="boldN31">
    <w:name w:val="_bold_N31"/>
    <w:basedOn w:val="Domylnaczcionkaakapitu"/>
    <w:uiPriority w:val="99"/>
    <w:rsid w:val="00DA099C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A099C"/>
    <w:rPr>
      <w:rFonts w:ascii="Times New Roman" w:eastAsia="Times New Roman" w:hAnsi="Times New Roman" w:cs="Calibri"/>
      <w:color w:val="000000"/>
      <w:lang w:eastAsia="ar-SA"/>
    </w:rPr>
  </w:style>
  <w:style w:type="paragraph" w:customStyle="1" w:styleId="Normal-odstp">
    <w:name w:val="Normal-odstęp"/>
    <w:basedOn w:val="Normalny"/>
    <w:uiPriority w:val="99"/>
    <w:rsid w:val="00DA099C"/>
    <w:pPr>
      <w:spacing w:before="113"/>
    </w:pPr>
  </w:style>
  <w:style w:type="paragraph" w:customStyle="1" w:styleId="punktppauza2">
    <w:name w:val="_punkt_półpauza_2"/>
    <w:basedOn w:val="Normalny"/>
    <w:uiPriority w:val="99"/>
    <w:rsid w:val="00DA099C"/>
    <w:pPr>
      <w:tabs>
        <w:tab w:val="clear" w:pos="765"/>
      </w:tabs>
      <w:ind w:left="851" w:hanging="284"/>
    </w:pPr>
    <w:rPr>
      <w:szCs w:val="24"/>
    </w:rPr>
  </w:style>
  <w:style w:type="paragraph" w:customStyle="1" w:styleId="T1">
    <w:name w:val="_T1"/>
    <w:basedOn w:val="Normalny"/>
    <w:uiPriority w:val="99"/>
    <w:rsid w:val="00DA099C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DA099C"/>
    <w:pPr>
      <w:spacing w:before="0"/>
    </w:pPr>
  </w:style>
  <w:style w:type="paragraph" w:styleId="Stopka">
    <w:name w:val="footer"/>
    <w:basedOn w:val="Normalny"/>
    <w:link w:val="StopkaZnak"/>
    <w:uiPriority w:val="99"/>
    <w:rsid w:val="00DA099C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color w:val="00000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DA099C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3948</Words>
  <Characters>23694</Characters>
  <Application>Microsoft Office Word</Application>
  <DocSecurity>0</DocSecurity>
  <Lines>197</Lines>
  <Paragraphs>55</Paragraphs>
  <ScaleCrop>false</ScaleCrop>
  <Company/>
  <LinksUpToDate>false</LinksUpToDate>
  <CharactersWithSpaces>27587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Gonera</dc:creator>
  <cp:keywords/>
  <dc:description/>
  <cp:lastModifiedBy>Dawid Gonera</cp:lastModifiedBy>
  <cp:revision>2</cp:revision>
  <dcterms:created xsi:type="dcterms:W3CDTF">2022-09-23T06:54:00Z</dcterms:created>
  <dcterms:modified xsi:type="dcterms:W3CDTF">2022-09-23T06:54:00Z</dcterms:modified>
</cp:coreProperties>
</file>